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1899" w14:textId="31402130" w:rsidR="00450EE6" w:rsidRDefault="00450EE6" w:rsidP="00E140D7">
      <w:pPr>
        <w:spacing w:line="276" w:lineRule="auto"/>
        <w:jc w:val="center"/>
        <w:rPr>
          <w:rFonts w:ascii="Yu Gothic" w:eastAsia="Yu Gothic" w:hAnsi="Yu Gothic"/>
          <w:b/>
          <w:color w:val="000000" w:themeColor="text1"/>
          <w:sz w:val="28"/>
          <w:szCs w:val="28"/>
          <w:u w:val="single"/>
        </w:rPr>
      </w:pPr>
    </w:p>
    <w:p w14:paraId="74946CA6" w14:textId="242967E2" w:rsidR="002C3891" w:rsidRDefault="00C845C4" w:rsidP="00E140D7">
      <w:pPr>
        <w:spacing w:line="276" w:lineRule="auto"/>
        <w:jc w:val="center"/>
        <w:rPr>
          <w:rFonts w:ascii="Yu Gothic" w:eastAsia="Yu Gothic" w:hAnsi="Yu Gothic"/>
          <w:b/>
          <w:color w:val="000000" w:themeColor="text1"/>
          <w:sz w:val="28"/>
          <w:szCs w:val="28"/>
          <w:u w:val="single"/>
        </w:rPr>
      </w:pPr>
      <w:r w:rsidRPr="00C845C4">
        <w:rPr>
          <w:rFonts w:ascii="Yu Gothic" w:eastAsia="Yu Gothic" w:hAnsi="Yu Gothic" w:hint="eastAsia"/>
          <w:b/>
          <w:color w:val="000000" w:themeColor="text1"/>
          <w:sz w:val="28"/>
          <w:szCs w:val="28"/>
          <w:u w:val="single"/>
        </w:rPr>
        <w:t>N-末端アミノ酸配列分析依頼書</w:t>
      </w:r>
      <w:r w:rsidR="00012E07">
        <w:rPr>
          <w:rFonts w:ascii="Yu Gothic" w:eastAsia="Yu Gothic" w:hAnsi="Yu Gothic" w:hint="eastAsia"/>
          <w:b/>
          <w:color w:val="000000" w:themeColor="text1"/>
          <w:sz w:val="28"/>
          <w:szCs w:val="28"/>
          <w:u w:val="single"/>
        </w:rPr>
        <w:t>（分析担当者宛て）</w:t>
      </w:r>
    </w:p>
    <w:p w14:paraId="476E4992" w14:textId="6BB070C2" w:rsidR="00E140D7" w:rsidRPr="00E140D7" w:rsidRDefault="00E140D7" w:rsidP="00E140D7">
      <w:pPr>
        <w:pStyle w:val="ListParagraph"/>
        <w:numPr>
          <w:ilvl w:val="0"/>
          <w:numId w:val="7"/>
        </w:numPr>
        <w:spacing w:line="276" w:lineRule="auto"/>
        <w:ind w:leftChars="0"/>
        <w:jc w:val="left"/>
        <w:rPr>
          <w:rFonts w:asciiTheme="minorEastAsia" w:hAnsiTheme="minorEastAsia"/>
          <w:bCs/>
          <w:color w:val="000000" w:themeColor="text1"/>
        </w:rPr>
      </w:pPr>
      <w:r w:rsidRPr="00E140D7">
        <w:rPr>
          <w:rFonts w:asciiTheme="minorEastAsia" w:hAnsiTheme="minorEastAsia" w:hint="eastAsia"/>
          <w:bCs/>
          <w:color w:val="000000" w:themeColor="text1"/>
        </w:rPr>
        <w:t>記入日</w:t>
      </w:r>
    </w:p>
    <w:p w14:paraId="7D19238C" w14:textId="06ABCBFA" w:rsidR="00D10AA2" w:rsidRPr="00E140D7" w:rsidRDefault="00341348" w:rsidP="00F51B34">
      <w:pPr>
        <w:pStyle w:val="ListParagraph"/>
        <w:numPr>
          <w:ilvl w:val="0"/>
          <w:numId w:val="7"/>
        </w:numPr>
        <w:spacing w:line="276" w:lineRule="auto"/>
        <w:ind w:leftChars="0"/>
        <w:rPr>
          <w:rFonts w:asciiTheme="minorEastAsia" w:hAnsiTheme="minorEastAsia"/>
          <w:color w:val="000000" w:themeColor="text1"/>
        </w:rPr>
      </w:pPr>
      <w:r w:rsidRPr="00E140D7">
        <w:rPr>
          <w:rFonts w:asciiTheme="minorEastAsia" w:hAnsiTheme="minorEastAsia" w:hint="eastAsia"/>
          <w:color w:val="000000" w:themeColor="text1"/>
        </w:rPr>
        <w:t>依頼者氏名</w:t>
      </w:r>
      <w:r w:rsidR="00631441" w:rsidRPr="00E140D7">
        <w:rPr>
          <w:rFonts w:asciiTheme="minorEastAsia" w:hAnsiTheme="minorEastAsia" w:hint="eastAsia"/>
          <w:color w:val="000000" w:themeColor="text1"/>
        </w:rPr>
        <w:t>（</w:t>
      </w:r>
      <w:r w:rsidR="00F02144" w:rsidRPr="00E140D7">
        <w:rPr>
          <w:rFonts w:asciiTheme="minorEastAsia" w:hAnsiTheme="minorEastAsia" w:hint="eastAsia"/>
          <w:color w:val="000000" w:themeColor="text1"/>
        </w:rPr>
        <w:t>所属</w:t>
      </w:r>
      <w:r w:rsidR="00631441" w:rsidRPr="00E140D7">
        <w:rPr>
          <w:rFonts w:asciiTheme="minorEastAsia" w:hAnsiTheme="minorEastAsia" w:hint="eastAsia"/>
          <w:color w:val="000000" w:themeColor="text1"/>
        </w:rPr>
        <w:t>）</w:t>
      </w:r>
    </w:p>
    <w:p w14:paraId="4875ACD1" w14:textId="2AE382E6" w:rsidR="00D10AA2" w:rsidRDefault="00341348" w:rsidP="00F51B34">
      <w:pPr>
        <w:pStyle w:val="ListParagraph"/>
        <w:numPr>
          <w:ilvl w:val="0"/>
          <w:numId w:val="7"/>
        </w:numPr>
        <w:spacing w:line="276" w:lineRule="auto"/>
        <w:ind w:leftChars="0"/>
        <w:rPr>
          <w:color w:val="000000" w:themeColor="text1"/>
        </w:rPr>
      </w:pPr>
      <w:r w:rsidRPr="00F51B34">
        <w:rPr>
          <w:rFonts w:hint="eastAsia"/>
          <w:color w:val="000000" w:themeColor="text1"/>
        </w:rPr>
        <w:t>E-mail</w:t>
      </w:r>
      <w:r w:rsidR="00F02144" w:rsidRPr="00F51B34">
        <w:rPr>
          <w:rFonts w:hint="eastAsia"/>
          <w:color w:val="000000" w:themeColor="text1"/>
        </w:rPr>
        <w:t>、</w:t>
      </w:r>
      <w:r w:rsidRPr="00F51B34">
        <w:rPr>
          <w:rFonts w:hint="eastAsia"/>
          <w:color w:val="000000" w:themeColor="text1"/>
        </w:rPr>
        <w:t>TEL</w:t>
      </w:r>
    </w:p>
    <w:p w14:paraId="7521694C" w14:textId="77777777" w:rsidR="00A764E0" w:rsidRPr="00A764E0" w:rsidRDefault="00A764E0" w:rsidP="00A764E0">
      <w:pPr>
        <w:spacing w:line="276" w:lineRule="auto"/>
        <w:rPr>
          <w:color w:val="000000" w:themeColor="text1"/>
        </w:rPr>
      </w:pPr>
    </w:p>
    <w:p w14:paraId="35B4273F" w14:textId="5B5261CB" w:rsidR="005F4637" w:rsidRPr="00C346E1" w:rsidRDefault="00A764E0" w:rsidP="00A764E0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１、サンプル</w:t>
      </w:r>
      <w:r w:rsidR="005F4637">
        <w:rPr>
          <w:rFonts w:hint="eastAsia"/>
          <w:color w:val="000000" w:themeColor="text1"/>
        </w:rPr>
        <w:t>情報</w:t>
      </w:r>
    </w:p>
    <w:tbl>
      <w:tblPr>
        <w:tblStyle w:val="TableGrid"/>
        <w:tblW w:w="9544" w:type="dxa"/>
        <w:tblInd w:w="-435" w:type="dxa"/>
        <w:tblLook w:val="04A0" w:firstRow="1" w:lastRow="0" w:firstColumn="1" w:lastColumn="0" w:noHBand="0" w:noVBand="1"/>
      </w:tblPr>
      <w:tblGrid>
        <w:gridCol w:w="703"/>
        <w:gridCol w:w="934"/>
        <w:gridCol w:w="1345"/>
        <w:gridCol w:w="1843"/>
        <w:gridCol w:w="850"/>
        <w:gridCol w:w="992"/>
        <w:gridCol w:w="2877"/>
      </w:tblGrid>
      <w:tr w:rsidR="00A764E0" w14:paraId="5E848689" w14:textId="77777777" w:rsidTr="005F4637">
        <w:trPr>
          <w:trHeight w:val="500"/>
        </w:trPr>
        <w:tc>
          <w:tcPr>
            <w:tcW w:w="703" w:type="dxa"/>
          </w:tcPr>
          <w:p w14:paraId="4C970C8E" w14:textId="77777777" w:rsidR="00A764E0" w:rsidRDefault="00A764E0" w:rsidP="00F035E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</w:t>
            </w:r>
            <w:r>
              <w:rPr>
                <w:color w:val="000000" w:themeColor="text1"/>
              </w:rPr>
              <w:t>o.</w:t>
            </w:r>
          </w:p>
        </w:tc>
        <w:tc>
          <w:tcPr>
            <w:tcW w:w="934" w:type="dxa"/>
          </w:tcPr>
          <w:p w14:paraId="59C9940D" w14:textId="77777777" w:rsidR="00A764E0" w:rsidRDefault="00A764E0" w:rsidP="00F035E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サンプル名</w:t>
            </w:r>
          </w:p>
        </w:tc>
        <w:tc>
          <w:tcPr>
            <w:tcW w:w="1345" w:type="dxa"/>
          </w:tcPr>
          <w:p w14:paraId="2541A937" w14:textId="108DA4E8" w:rsidR="00A764E0" w:rsidRDefault="005F4637" w:rsidP="00F035E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総サンプル</w:t>
            </w:r>
            <w:r w:rsidR="00A764E0">
              <w:rPr>
                <w:rFonts w:hint="eastAsia"/>
                <w:color w:val="000000" w:themeColor="text1"/>
              </w:rPr>
              <w:t>量</w:t>
            </w:r>
            <w:r w:rsidR="00A764E0">
              <w:rPr>
                <w:rFonts w:hint="eastAsia"/>
                <w:color w:val="000000" w:themeColor="text1"/>
              </w:rPr>
              <w:t>(</w:t>
            </w:r>
            <w:proofErr w:type="spellStart"/>
            <w:r w:rsidR="00A764E0">
              <w:rPr>
                <w:color w:val="000000" w:themeColor="text1"/>
              </w:rPr>
              <w:t>pmol</w:t>
            </w:r>
            <w:proofErr w:type="spellEnd"/>
            <w:r w:rsidR="00A764E0">
              <w:rPr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14:paraId="63056B6F" w14:textId="77777777" w:rsidR="00A764E0" w:rsidRDefault="00A764E0" w:rsidP="00F035E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バンドあたり</w:t>
            </w:r>
            <w:proofErr w:type="spellStart"/>
            <w:r>
              <w:rPr>
                <w:rFonts w:hint="eastAsia"/>
                <w:color w:val="000000" w:themeColor="text1"/>
              </w:rPr>
              <w:t>pmol</w:t>
            </w:r>
            <w:proofErr w:type="spellEnd"/>
            <w:r>
              <w:rPr>
                <w:rFonts w:hint="eastAsia"/>
                <w:color w:val="000000" w:themeColor="text1"/>
              </w:rPr>
              <w:t>（溶液の場合は濃度）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61F773F6" w14:textId="77777777" w:rsidR="00A764E0" w:rsidRDefault="00A764E0" w:rsidP="00F035E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M</w:t>
            </w:r>
            <w:r>
              <w:rPr>
                <w:color w:val="000000" w:themeColor="text1"/>
              </w:rPr>
              <w:t xml:space="preserve">w </w:t>
            </w:r>
            <w:r w:rsidRPr="000604D4">
              <w:rPr>
                <w:color w:val="000000" w:themeColor="text1"/>
                <w:sz w:val="18"/>
                <w:szCs w:val="18"/>
              </w:rPr>
              <w:t>(kDa).</w:t>
            </w:r>
          </w:p>
        </w:tc>
        <w:tc>
          <w:tcPr>
            <w:tcW w:w="992" w:type="dxa"/>
          </w:tcPr>
          <w:p w14:paraId="6D28A11F" w14:textId="3E0E2966" w:rsidR="00A764E0" w:rsidRDefault="005F4637" w:rsidP="00F035E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希望する</w:t>
            </w:r>
            <w:r w:rsidR="00A764E0">
              <w:rPr>
                <w:rFonts w:hint="eastAsia"/>
                <w:color w:val="000000" w:themeColor="text1"/>
              </w:rPr>
              <w:t>解析残基数</w:t>
            </w:r>
          </w:p>
        </w:tc>
        <w:tc>
          <w:tcPr>
            <w:tcW w:w="2877" w:type="dxa"/>
          </w:tcPr>
          <w:p w14:paraId="4ABA0CA9" w14:textId="77777777" w:rsidR="00A764E0" w:rsidRDefault="00A764E0" w:rsidP="00F035E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予想配列（任意）</w:t>
            </w:r>
          </w:p>
        </w:tc>
      </w:tr>
      <w:tr w:rsidR="00A764E0" w14:paraId="3FFB6270" w14:textId="77777777" w:rsidTr="005F4637">
        <w:trPr>
          <w:trHeight w:val="478"/>
        </w:trPr>
        <w:tc>
          <w:tcPr>
            <w:tcW w:w="703" w:type="dxa"/>
          </w:tcPr>
          <w:p w14:paraId="1D2A1920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934" w:type="dxa"/>
          </w:tcPr>
          <w:p w14:paraId="7312B4EB" w14:textId="3230EF9F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345" w:type="dxa"/>
          </w:tcPr>
          <w:p w14:paraId="2FB38279" w14:textId="5B9513D5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843" w:type="dxa"/>
          </w:tcPr>
          <w:p w14:paraId="14A13367" w14:textId="540C8360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850" w:type="dxa"/>
          </w:tcPr>
          <w:p w14:paraId="073DA8EC" w14:textId="4C7FFB6C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992" w:type="dxa"/>
          </w:tcPr>
          <w:p w14:paraId="6386298B" w14:textId="4B204A09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877" w:type="dxa"/>
          </w:tcPr>
          <w:p w14:paraId="2CF4A219" w14:textId="6DD98061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</w:tr>
      <w:tr w:rsidR="00A764E0" w14:paraId="6FA7FF86" w14:textId="77777777" w:rsidTr="005F4637">
        <w:trPr>
          <w:trHeight w:val="500"/>
        </w:trPr>
        <w:tc>
          <w:tcPr>
            <w:tcW w:w="703" w:type="dxa"/>
          </w:tcPr>
          <w:p w14:paraId="29FC35DC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34" w:type="dxa"/>
          </w:tcPr>
          <w:p w14:paraId="4BAB0439" w14:textId="3E8B5917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345" w:type="dxa"/>
          </w:tcPr>
          <w:p w14:paraId="7ACDED99" w14:textId="7A3B5097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843" w:type="dxa"/>
          </w:tcPr>
          <w:p w14:paraId="49210031" w14:textId="0E8792CB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850" w:type="dxa"/>
          </w:tcPr>
          <w:p w14:paraId="12112A26" w14:textId="1777AEA9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992" w:type="dxa"/>
          </w:tcPr>
          <w:p w14:paraId="378ABF2F" w14:textId="135789E4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877" w:type="dxa"/>
          </w:tcPr>
          <w:p w14:paraId="60D53D92" w14:textId="463B34B4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</w:tr>
      <w:tr w:rsidR="00A764E0" w14:paraId="601BE87B" w14:textId="77777777" w:rsidTr="005F4637">
        <w:trPr>
          <w:trHeight w:val="478"/>
        </w:trPr>
        <w:tc>
          <w:tcPr>
            <w:tcW w:w="703" w:type="dxa"/>
          </w:tcPr>
          <w:p w14:paraId="1B02B0B1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934" w:type="dxa"/>
          </w:tcPr>
          <w:p w14:paraId="51413743" w14:textId="3CEA5DE8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345" w:type="dxa"/>
          </w:tcPr>
          <w:p w14:paraId="4DF1F1B0" w14:textId="5C833190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843" w:type="dxa"/>
          </w:tcPr>
          <w:p w14:paraId="55D1B970" w14:textId="1F520FE3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850" w:type="dxa"/>
          </w:tcPr>
          <w:p w14:paraId="69C3E8FC" w14:textId="39DF6B33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992" w:type="dxa"/>
          </w:tcPr>
          <w:p w14:paraId="1BCDE996" w14:textId="77F84D3C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2877" w:type="dxa"/>
          </w:tcPr>
          <w:p w14:paraId="4586D165" w14:textId="2CC4DE94" w:rsidR="00A764E0" w:rsidRPr="007157B6" w:rsidRDefault="00A764E0" w:rsidP="00F035E4">
            <w:pPr>
              <w:spacing w:line="276" w:lineRule="auto"/>
              <w:rPr>
                <w:color w:val="FF0000"/>
              </w:rPr>
            </w:pPr>
          </w:p>
        </w:tc>
      </w:tr>
      <w:tr w:rsidR="00A764E0" w14:paraId="3FD6D1C9" w14:textId="77777777" w:rsidTr="005F4637">
        <w:trPr>
          <w:trHeight w:val="478"/>
        </w:trPr>
        <w:tc>
          <w:tcPr>
            <w:tcW w:w="703" w:type="dxa"/>
          </w:tcPr>
          <w:p w14:paraId="29B299E4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934" w:type="dxa"/>
          </w:tcPr>
          <w:p w14:paraId="43C68630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45" w:type="dxa"/>
          </w:tcPr>
          <w:p w14:paraId="3216A86B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A47E791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38B5F39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4D0D45E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877" w:type="dxa"/>
          </w:tcPr>
          <w:p w14:paraId="4A6FD8A3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A764E0" w14:paraId="226753F1" w14:textId="77777777" w:rsidTr="005F4637">
        <w:trPr>
          <w:trHeight w:val="500"/>
        </w:trPr>
        <w:tc>
          <w:tcPr>
            <w:tcW w:w="703" w:type="dxa"/>
          </w:tcPr>
          <w:p w14:paraId="2F3AED6D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934" w:type="dxa"/>
          </w:tcPr>
          <w:p w14:paraId="02B34D89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45" w:type="dxa"/>
          </w:tcPr>
          <w:p w14:paraId="33B23991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7573D61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8DA8A94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3032F87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877" w:type="dxa"/>
          </w:tcPr>
          <w:p w14:paraId="2C4306C4" w14:textId="77777777" w:rsidR="00A764E0" w:rsidRDefault="00A764E0" w:rsidP="00F035E4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710BFAA5" w14:textId="77777777" w:rsidR="00A764E0" w:rsidRDefault="00A764E0" w:rsidP="00A764E0">
      <w:pPr>
        <w:spacing w:line="276" w:lineRule="auto"/>
        <w:ind w:leftChars="300" w:left="720"/>
        <w:rPr>
          <w:color w:val="000000" w:themeColor="text1"/>
        </w:rPr>
      </w:pPr>
    </w:p>
    <w:p w14:paraId="20608A23" w14:textId="618D0F96" w:rsidR="00F218B4" w:rsidRPr="002C3891" w:rsidRDefault="00C346E1" w:rsidP="00DE5977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640B55">
        <w:rPr>
          <w:rFonts w:hint="eastAsia"/>
          <w:color w:val="000000" w:themeColor="text1"/>
        </w:rPr>
        <w:t>、</w:t>
      </w:r>
      <w:r w:rsidR="000241E2">
        <w:rPr>
          <w:rFonts w:hint="eastAsia"/>
          <w:color w:val="000000" w:themeColor="text1"/>
        </w:rPr>
        <w:t>サンプルの状態</w:t>
      </w:r>
    </w:p>
    <w:p w14:paraId="32A019BD" w14:textId="0801EFD6" w:rsidR="00145A03" w:rsidRDefault="00B66F1B" w:rsidP="00DE5977">
      <w:pPr>
        <w:pStyle w:val="ListParagraph"/>
        <w:spacing w:line="276" w:lineRule="auto"/>
        <w:ind w:leftChars="225" w:left="540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172154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977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4574F">
        <w:rPr>
          <w:rFonts w:hint="eastAsia"/>
          <w:color w:val="000000" w:themeColor="text1"/>
        </w:rPr>
        <w:t xml:space="preserve">　</w:t>
      </w:r>
      <w:r w:rsidR="00F218B4" w:rsidRPr="00856582">
        <w:rPr>
          <w:rFonts w:hint="eastAsia"/>
          <w:color w:val="000000" w:themeColor="text1"/>
        </w:rPr>
        <w:t>PVDF</w:t>
      </w:r>
      <w:r w:rsidR="00145A03">
        <w:rPr>
          <w:rFonts w:hint="eastAsia"/>
          <w:color w:val="000000" w:themeColor="text1"/>
        </w:rPr>
        <w:t>膜</w:t>
      </w:r>
    </w:p>
    <w:p w14:paraId="430823E7" w14:textId="77777777" w:rsidR="00145A03" w:rsidRDefault="00145A03" w:rsidP="00DE5977">
      <w:pPr>
        <w:pStyle w:val="ListParagraph"/>
        <w:spacing w:line="276" w:lineRule="auto"/>
        <w:ind w:leftChars="625" w:left="1500"/>
        <w:rPr>
          <w:color w:val="000000" w:themeColor="text1"/>
        </w:rPr>
      </w:pPr>
      <w:r>
        <w:rPr>
          <w:rFonts w:hint="eastAsia"/>
          <w:color w:val="000000" w:themeColor="text1"/>
        </w:rPr>
        <w:t>膜の</w:t>
      </w:r>
      <w:r w:rsidR="00A65DEA">
        <w:rPr>
          <w:rFonts w:hint="eastAsia"/>
          <w:color w:val="000000" w:themeColor="text1"/>
        </w:rPr>
        <w:t>商品</w:t>
      </w:r>
      <w:r w:rsidR="009C7994">
        <w:rPr>
          <w:rFonts w:hint="eastAsia"/>
          <w:color w:val="000000" w:themeColor="text1"/>
        </w:rPr>
        <w:t>名</w:t>
      </w:r>
    </w:p>
    <w:p w14:paraId="2A563042" w14:textId="77777777" w:rsidR="0064574F" w:rsidRPr="000241E2" w:rsidRDefault="00F218B4" w:rsidP="00DE5977">
      <w:pPr>
        <w:pStyle w:val="ListParagraph"/>
        <w:spacing w:line="276" w:lineRule="auto"/>
        <w:ind w:leftChars="625" w:left="1500"/>
        <w:rPr>
          <w:color w:val="000000" w:themeColor="text1"/>
        </w:rPr>
      </w:pPr>
      <w:r w:rsidRPr="00856582">
        <w:rPr>
          <w:rFonts w:hint="eastAsia"/>
          <w:color w:val="000000" w:themeColor="text1"/>
        </w:rPr>
        <w:t>染色剤</w:t>
      </w:r>
      <w:r w:rsidR="00A65DEA">
        <w:rPr>
          <w:rFonts w:hint="eastAsia"/>
          <w:color w:val="000000" w:themeColor="text1"/>
        </w:rPr>
        <w:t>の組成</w:t>
      </w:r>
    </w:p>
    <w:p w14:paraId="47861790" w14:textId="77777777" w:rsidR="00145A03" w:rsidRDefault="00B66F1B" w:rsidP="00DE5977">
      <w:pPr>
        <w:pStyle w:val="ListParagraph"/>
        <w:spacing w:line="276" w:lineRule="auto"/>
        <w:ind w:leftChars="225" w:left="540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-174926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74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4574F">
        <w:rPr>
          <w:rFonts w:hint="eastAsia"/>
          <w:color w:val="000000" w:themeColor="text1"/>
        </w:rPr>
        <w:t xml:space="preserve">　</w:t>
      </w:r>
      <w:r w:rsidR="00145A03">
        <w:rPr>
          <w:rFonts w:hint="eastAsia"/>
          <w:color w:val="000000" w:themeColor="text1"/>
        </w:rPr>
        <w:t>溶液サンプル</w:t>
      </w:r>
    </w:p>
    <w:p w14:paraId="7E42C301" w14:textId="77777777" w:rsidR="006B1285" w:rsidRDefault="00145A03" w:rsidP="00DE5977">
      <w:pPr>
        <w:pStyle w:val="ListParagraph"/>
        <w:spacing w:line="276" w:lineRule="auto"/>
        <w:ind w:leftChars="625" w:left="1500"/>
        <w:rPr>
          <w:color w:val="000000" w:themeColor="text1"/>
        </w:rPr>
      </w:pPr>
      <w:r>
        <w:rPr>
          <w:rFonts w:hint="eastAsia"/>
          <w:color w:val="000000" w:themeColor="text1"/>
        </w:rPr>
        <w:t>溶媒の組成</w:t>
      </w:r>
    </w:p>
    <w:p w14:paraId="7D9BE8A5" w14:textId="77777777" w:rsidR="00DE5977" w:rsidRDefault="00B66F1B" w:rsidP="00DE5977">
      <w:pPr>
        <w:pStyle w:val="ListParagraph"/>
        <w:spacing w:line="276" w:lineRule="auto"/>
        <w:ind w:leftChars="225" w:left="540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-126514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1E2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241E2">
        <w:rPr>
          <w:rFonts w:hint="eastAsia"/>
          <w:color w:val="000000" w:themeColor="text1"/>
        </w:rPr>
        <w:t xml:space="preserve">　そ</w:t>
      </w:r>
      <w:r w:rsidR="00856582">
        <w:rPr>
          <w:rFonts w:hint="eastAsia"/>
          <w:color w:val="000000" w:themeColor="text1"/>
        </w:rPr>
        <w:t>の他</w:t>
      </w:r>
    </w:p>
    <w:p w14:paraId="1E819C7E" w14:textId="12C0E2B7" w:rsidR="00D116ED" w:rsidRDefault="00DE5977" w:rsidP="00D116ED">
      <w:pPr>
        <w:pStyle w:val="ListParagraph"/>
        <w:spacing w:line="276" w:lineRule="auto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640B55">
        <w:rPr>
          <w:rFonts w:hint="eastAsia"/>
          <w:color w:val="000000" w:themeColor="text1"/>
        </w:rPr>
        <w:t>、</w:t>
      </w:r>
      <w:r w:rsidR="002C3891" w:rsidRPr="002C3891">
        <w:rPr>
          <w:rFonts w:hint="eastAsia"/>
          <w:color w:val="000000" w:themeColor="text1"/>
        </w:rPr>
        <w:t>(</w:t>
      </w:r>
      <w:r w:rsidR="002C3891" w:rsidRPr="002C3891">
        <w:rPr>
          <w:rFonts w:hint="eastAsia"/>
          <w:color w:val="000000" w:themeColor="text1"/>
        </w:rPr>
        <w:t>任意</w:t>
      </w:r>
      <w:r w:rsidR="002C3891" w:rsidRPr="002C3891">
        <w:rPr>
          <w:rFonts w:hint="eastAsia"/>
          <w:color w:val="000000" w:themeColor="text1"/>
        </w:rPr>
        <w:t xml:space="preserve">) </w:t>
      </w:r>
      <w:r w:rsidR="002C3891">
        <w:rPr>
          <w:rFonts w:hint="eastAsia"/>
          <w:color w:val="000000" w:themeColor="text1"/>
        </w:rPr>
        <w:t xml:space="preserve"> </w:t>
      </w:r>
      <w:r w:rsidR="002C3891" w:rsidRPr="002C3891">
        <w:rPr>
          <w:rFonts w:hint="eastAsia"/>
          <w:color w:val="000000" w:themeColor="text1"/>
        </w:rPr>
        <w:t>PVDF</w:t>
      </w:r>
      <w:r w:rsidR="002C3891" w:rsidRPr="002C3891">
        <w:rPr>
          <w:rFonts w:hint="eastAsia"/>
          <w:color w:val="000000" w:themeColor="text1"/>
        </w:rPr>
        <w:t>膜の染色写真</w:t>
      </w:r>
      <w:r w:rsidR="00065BC7">
        <w:rPr>
          <w:rFonts w:hint="eastAsia"/>
          <w:color w:val="000000" w:themeColor="text1"/>
        </w:rPr>
        <w:t>など</w:t>
      </w:r>
      <w:r w:rsidR="009C2DA9">
        <w:rPr>
          <w:rFonts w:hint="eastAsia"/>
          <w:color w:val="000000" w:themeColor="text1"/>
        </w:rPr>
        <w:t>（別紙でもかまいません）</w:t>
      </w:r>
    </w:p>
    <w:p w14:paraId="18F852EA" w14:textId="5470CCF2" w:rsidR="00F218B4" w:rsidRPr="002C3891" w:rsidRDefault="00D116ED" w:rsidP="00D116ED">
      <w:pPr>
        <w:pStyle w:val="ListParagraph"/>
        <w:spacing w:line="276" w:lineRule="auto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640B55">
        <w:rPr>
          <w:rFonts w:hint="eastAsia"/>
          <w:color w:val="000000" w:themeColor="text1"/>
        </w:rPr>
        <w:t>、</w:t>
      </w:r>
      <w:r w:rsidR="00796715" w:rsidRPr="002C3891">
        <w:rPr>
          <w:rFonts w:hint="eastAsia"/>
          <w:color w:val="000000" w:themeColor="text1"/>
        </w:rPr>
        <w:t>(</w:t>
      </w:r>
      <w:r w:rsidR="00796715" w:rsidRPr="002C3891">
        <w:rPr>
          <w:rFonts w:hint="eastAsia"/>
          <w:color w:val="000000" w:themeColor="text1"/>
        </w:rPr>
        <w:t>任意</w:t>
      </w:r>
      <w:r w:rsidR="00796715" w:rsidRPr="002C3891">
        <w:rPr>
          <w:rFonts w:hint="eastAsia"/>
          <w:color w:val="000000" w:themeColor="text1"/>
        </w:rPr>
        <w:t>)</w:t>
      </w:r>
      <w:r w:rsidR="00796715" w:rsidRPr="002C3891">
        <w:rPr>
          <w:color w:val="000000" w:themeColor="text1"/>
        </w:rPr>
        <w:t xml:space="preserve"> </w:t>
      </w:r>
      <w:r w:rsidR="002C3891">
        <w:rPr>
          <w:color w:val="000000" w:themeColor="text1"/>
        </w:rPr>
        <w:t xml:space="preserve"> </w:t>
      </w:r>
      <w:r w:rsidR="00F218B4" w:rsidRPr="002C3891">
        <w:rPr>
          <w:rFonts w:hint="eastAsia"/>
          <w:color w:val="000000" w:themeColor="text1"/>
        </w:rPr>
        <w:t>分析目的</w:t>
      </w:r>
    </w:p>
    <w:p w14:paraId="3C6B6509" w14:textId="77777777" w:rsidR="00D116ED" w:rsidRDefault="00145A03" w:rsidP="00145A03">
      <w:pPr>
        <w:spacing w:line="276" w:lineRule="auto"/>
        <w:ind w:leftChars="300" w:left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シークエンス確認、タンパク質</w:t>
      </w:r>
      <w:r w:rsidR="0060088C">
        <w:rPr>
          <w:rFonts w:hint="eastAsia"/>
          <w:color w:val="000000" w:themeColor="text1"/>
        </w:rPr>
        <w:t xml:space="preserve">の同定、その他（　</w:t>
      </w:r>
      <w:r w:rsidR="002C3891">
        <w:rPr>
          <w:rFonts w:hint="eastAsia"/>
          <w:color w:val="000000" w:themeColor="text1"/>
        </w:rPr>
        <w:t xml:space="preserve">　　</w:t>
      </w:r>
      <w:r w:rsidR="00D116ED">
        <w:rPr>
          <w:rFonts w:hint="eastAsia"/>
          <w:color w:val="000000" w:themeColor="text1"/>
        </w:rPr>
        <w:t xml:space="preserve">　　）</w:t>
      </w:r>
    </w:p>
    <w:p w14:paraId="30B4F57A" w14:textId="156353AE" w:rsidR="00961E60" w:rsidRDefault="00D116ED" w:rsidP="00D116ED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640B55">
        <w:rPr>
          <w:rFonts w:hint="eastAsia"/>
          <w:color w:val="000000" w:themeColor="text1"/>
        </w:rPr>
        <w:t>、</w:t>
      </w:r>
      <w:r w:rsidR="00E140D7">
        <w:rPr>
          <w:rFonts w:hint="eastAsia"/>
          <w:color w:val="000000" w:themeColor="text1"/>
        </w:rPr>
        <w:t>最終</w:t>
      </w:r>
      <w:r>
        <w:rPr>
          <w:rFonts w:hint="eastAsia"/>
          <w:color w:val="000000" w:themeColor="text1"/>
        </w:rPr>
        <w:t>データ送付の方法（</w:t>
      </w:r>
      <w:r>
        <w:rPr>
          <w:rFonts w:hint="eastAsia"/>
          <w:color w:val="000000" w:themeColor="text1"/>
        </w:rPr>
        <w:t>PDF</w:t>
      </w:r>
      <w:r>
        <w:rPr>
          <w:rFonts w:hint="eastAsia"/>
          <w:color w:val="000000" w:themeColor="text1"/>
        </w:rPr>
        <w:t>以外をご希望の方はおしらせください。）</w:t>
      </w:r>
    </w:p>
    <w:p w14:paraId="41C6EB98" w14:textId="4366BA41" w:rsidR="00D116ED" w:rsidRDefault="00D116ED" w:rsidP="00D116ED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６、備考</w:t>
      </w:r>
    </w:p>
    <w:p w14:paraId="293A221D" w14:textId="77777777" w:rsidR="00145A03" w:rsidRPr="00316EE4" w:rsidRDefault="00145A03" w:rsidP="00145A03">
      <w:pPr>
        <w:spacing w:line="276" w:lineRule="auto"/>
        <w:ind w:leftChars="300" w:left="720"/>
        <w:rPr>
          <w:color w:val="000000" w:themeColor="text1"/>
        </w:rPr>
      </w:pPr>
    </w:p>
    <w:p w14:paraId="363B6F61" w14:textId="6D8D58EA" w:rsidR="00F218B4" w:rsidRPr="009C7994" w:rsidRDefault="00A5050D" w:rsidP="009C7994">
      <w:pPr>
        <w:pStyle w:val="ListParagraph"/>
        <w:numPr>
          <w:ilvl w:val="0"/>
          <w:numId w:val="6"/>
        </w:numPr>
        <w:spacing w:line="276" w:lineRule="auto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予想配列と解析目的は、</w:t>
      </w:r>
      <w:r w:rsidR="009C7994">
        <w:rPr>
          <w:rFonts w:hint="eastAsia"/>
          <w:color w:val="000000" w:themeColor="text1"/>
        </w:rPr>
        <w:t>差し支えない範囲で</w:t>
      </w:r>
      <w:r>
        <w:rPr>
          <w:rFonts w:hint="eastAsia"/>
          <w:color w:val="000000" w:themeColor="text1"/>
        </w:rPr>
        <w:t>記入してください</w:t>
      </w:r>
      <w:r w:rsidR="009C7994">
        <w:rPr>
          <w:rFonts w:hint="eastAsia"/>
          <w:color w:val="000000" w:themeColor="text1"/>
        </w:rPr>
        <w:t>。</w:t>
      </w:r>
    </w:p>
    <w:p w14:paraId="212CA299" w14:textId="320915B4" w:rsidR="006C5425" w:rsidRDefault="00D10AA2" w:rsidP="009C7994">
      <w:pPr>
        <w:pStyle w:val="ListParagraph"/>
        <w:numPr>
          <w:ilvl w:val="0"/>
          <w:numId w:val="6"/>
        </w:numPr>
        <w:spacing w:line="276" w:lineRule="auto"/>
        <w:ind w:leftChars="0"/>
        <w:rPr>
          <w:color w:val="000000" w:themeColor="text1"/>
        </w:rPr>
      </w:pPr>
      <w:r w:rsidRPr="009C7994">
        <w:rPr>
          <w:rFonts w:hint="eastAsia"/>
          <w:color w:val="000000" w:themeColor="text1"/>
        </w:rPr>
        <w:t>N-</w:t>
      </w:r>
      <w:r w:rsidRPr="009C7994">
        <w:rPr>
          <w:rFonts w:hint="eastAsia"/>
          <w:color w:val="000000" w:themeColor="text1"/>
        </w:rPr>
        <w:t>末がブロックされている、または量が少ないなどの</w:t>
      </w:r>
      <w:r w:rsidR="00C86EFE" w:rsidRPr="009C7994">
        <w:rPr>
          <w:rFonts w:hint="eastAsia"/>
          <w:color w:val="000000" w:themeColor="text1"/>
        </w:rPr>
        <w:t>理由で読めないことがあります。その場合、５残基め以降で解析を中止</w:t>
      </w:r>
      <w:r w:rsidR="009C7994">
        <w:rPr>
          <w:rFonts w:hint="eastAsia"/>
          <w:color w:val="000000" w:themeColor="text1"/>
        </w:rPr>
        <w:t>することがあります。</w:t>
      </w:r>
    </w:p>
    <w:p w14:paraId="0CE6C269" w14:textId="77777777" w:rsidR="000604D4" w:rsidRDefault="000604D4" w:rsidP="0022696B">
      <w:pPr>
        <w:spacing w:line="276" w:lineRule="auto"/>
        <w:jc w:val="center"/>
        <w:rPr>
          <w:color w:val="000000" w:themeColor="text1"/>
        </w:rPr>
      </w:pPr>
    </w:p>
    <w:p w14:paraId="69C88584" w14:textId="7750D468" w:rsidR="000604D4" w:rsidRDefault="000604D4" w:rsidP="000604D4">
      <w:pPr>
        <w:spacing w:line="276" w:lineRule="auto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ーーーーーーーーーーーーーーーーーーーーーーーーーーーーーーーーーー</w:t>
      </w:r>
    </w:p>
    <w:p w14:paraId="21C4BB02" w14:textId="4BD37BCB" w:rsidR="0022696B" w:rsidRPr="00AA2930" w:rsidRDefault="0022696B" w:rsidP="00AA2930">
      <w:pPr>
        <w:spacing w:line="276" w:lineRule="auto"/>
        <w:jc w:val="center"/>
        <w:rPr>
          <w:rFonts w:ascii="Yu Gothic" w:eastAsia="Yu Gothic" w:hAnsi="Yu Gothic"/>
          <w:b/>
          <w:color w:val="000000" w:themeColor="text1"/>
          <w:sz w:val="28"/>
          <w:szCs w:val="28"/>
          <w:u w:val="single"/>
        </w:rPr>
      </w:pPr>
      <w:r w:rsidRPr="0022696B">
        <w:rPr>
          <w:rFonts w:hint="eastAsia"/>
          <w:color w:val="FF0000"/>
        </w:rPr>
        <w:t>（記入例）</w:t>
      </w:r>
    </w:p>
    <w:p w14:paraId="7B9F1DDC" w14:textId="2D123060" w:rsidR="000604D4" w:rsidRPr="00C346E1" w:rsidRDefault="000604D4" w:rsidP="000604D4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１、</w:t>
      </w:r>
      <w:r w:rsidR="005F4637">
        <w:rPr>
          <w:rFonts w:hint="eastAsia"/>
          <w:color w:val="000000" w:themeColor="text1"/>
        </w:rPr>
        <w:t>サンプル情報</w:t>
      </w:r>
    </w:p>
    <w:tbl>
      <w:tblPr>
        <w:tblStyle w:val="TableGrid"/>
        <w:tblW w:w="9544" w:type="dxa"/>
        <w:tblInd w:w="-435" w:type="dxa"/>
        <w:tblLook w:val="04A0" w:firstRow="1" w:lastRow="0" w:firstColumn="1" w:lastColumn="0" w:noHBand="0" w:noVBand="1"/>
      </w:tblPr>
      <w:tblGrid>
        <w:gridCol w:w="702"/>
        <w:gridCol w:w="934"/>
        <w:gridCol w:w="1345"/>
        <w:gridCol w:w="1843"/>
        <w:gridCol w:w="850"/>
        <w:gridCol w:w="991"/>
        <w:gridCol w:w="2879"/>
      </w:tblGrid>
      <w:tr w:rsidR="005F4637" w14:paraId="11A9E881" w14:textId="77777777" w:rsidTr="005F4637">
        <w:trPr>
          <w:trHeight w:val="500"/>
        </w:trPr>
        <w:tc>
          <w:tcPr>
            <w:tcW w:w="703" w:type="dxa"/>
          </w:tcPr>
          <w:p w14:paraId="224975BD" w14:textId="1EBD2A10" w:rsidR="005F4637" w:rsidRDefault="005F4637" w:rsidP="005F46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N</w:t>
            </w:r>
            <w:r>
              <w:rPr>
                <w:color w:val="000000" w:themeColor="text1"/>
              </w:rPr>
              <w:t>o.</w:t>
            </w:r>
          </w:p>
        </w:tc>
        <w:tc>
          <w:tcPr>
            <w:tcW w:w="934" w:type="dxa"/>
          </w:tcPr>
          <w:p w14:paraId="77368E07" w14:textId="50B79630" w:rsidR="005F4637" w:rsidRDefault="005F4637" w:rsidP="005F46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サンプル名</w:t>
            </w:r>
          </w:p>
        </w:tc>
        <w:tc>
          <w:tcPr>
            <w:tcW w:w="1345" w:type="dxa"/>
          </w:tcPr>
          <w:p w14:paraId="21EE7A08" w14:textId="4076A85C" w:rsidR="005F4637" w:rsidRDefault="005F4637" w:rsidP="005F46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総サンプル量</w:t>
            </w:r>
            <w:r>
              <w:rPr>
                <w:rFonts w:hint="eastAsia"/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pmol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14:paraId="02F38F7E" w14:textId="76DD3E5F" w:rsidR="005F4637" w:rsidRDefault="005F4637" w:rsidP="005F46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バンドあたり</w:t>
            </w:r>
            <w:proofErr w:type="spellStart"/>
            <w:r>
              <w:rPr>
                <w:rFonts w:hint="eastAsia"/>
                <w:color w:val="000000" w:themeColor="text1"/>
              </w:rPr>
              <w:t>pmol</w:t>
            </w:r>
            <w:proofErr w:type="spellEnd"/>
            <w:r>
              <w:rPr>
                <w:rFonts w:hint="eastAsia"/>
                <w:color w:val="000000" w:themeColor="text1"/>
              </w:rPr>
              <w:t>（溶液の場合は濃度）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54D48C72" w14:textId="6A2EC6B6" w:rsidR="005F4637" w:rsidRDefault="005F4637" w:rsidP="005F46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M</w:t>
            </w:r>
            <w:r>
              <w:rPr>
                <w:color w:val="000000" w:themeColor="text1"/>
              </w:rPr>
              <w:t xml:space="preserve">w </w:t>
            </w:r>
            <w:r w:rsidRPr="000604D4">
              <w:rPr>
                <w:color w:val="000000" w:themeColor="text1"/>
                <w:sz w:val="18"/>
                <w:szCs w:val="18"/>
              </w:rPr>
              <w:t>(kDa).</w:t>
            </w:r>
          </w:p>
        </w:tc>
        <w:tc>
          <w:tcPr>
            <w:tcW w:w="992" w:type="dxa"/>
          </w:tcPr>
          <w:p w14:paraId="791CC9AE" w14:textId="0F6E545C" w:rsidR="005F4637" w:rsidRDefault="005F4637" w:rsidP="005F46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希望する解析残基数</w:t>
            </w:r>
          </w:p>
        </w:tc>
        <w:tc>
          <w:tcPr>
            <w:tcW w:w="2877" w:type="dxa"/>
          </w:tcPr>
          <w:p w14:paraId="60720801" w14:textId="1F6A2E46" w:rsidR="005F4637" w:rsidRDefault="005F4637" w:rsidP="005F463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予想配列（任意）</w:t>
            </w:r>
          </w:p>
        </w:tc>
      </w:tr>
      <w:tr w:rsidR="007157B6" w14:paraId="55C6F95D" w14:textId="77777777" w:rsidTr="005F4637">
        <w:trPr>
          <w:trHeight w:val="478"/>
        </w:trPr>
        <w:tc>
          <w:tcPr>
            <w:tcW w:w="703" w:type="dxa"/>
          </w:tcPr>
          <w:p w14:paraId="3E49640C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934" w:type="dxa"/>
          </w:tcPr>
          <w:p w14:paraId="208FE944" w14:textId="7B61E906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color w:val="FF0000"/>
              </w:rPr>
              <w:t>A1</w:t>
            </w:r>
          </w:p>
        </w:tc>
        <w:tc>
          <w:tcPr>
            <w:tcW w:w="1345" w:type="dxa"/>
          </w:tcPr>
          <w:p w14:paraId="5F867C45" w14:textId="0A39D2D7" w:rsidR="007157B6" w:rsidRPr="007157B6" w:rsidRDefault="00B24C9E" w:rsidP="007157B6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EC5D54">
              <w:rPr>
                <w:color w:val="FF0000"/>
              </w:rPr>
              <w:t>0</w:t>
            </w:r>
            <w:r w:rsidR="007157B6">
              <w:rPr>
                <w:rFonts w:hint="eastAsia"/>
                <w:color w:val="FF0000"/>
              </w:rPr>
              <w:t xml:space="preserve"> </w:t>
            </w:r>
            <w:proofErr w:type="spellStart"/>
            <w:r w:rsidR="007157B6">
              <w:rPr>
                <w:color w:val="FF0000"/>
              </w:rPr>
              <w:t>pmol</w:t>
            </w:r>
            <w:proofErr w:type="spellEnd"/>
          </w:p>
        </w:tc>
        <w:tc>
          <w:tcPr>
            <w:tcW w:w="1843" w:type="dxa"/>
          </w:tcPr>
          <w:p w14:paraId="4BF4A56D" w14:textId="55ACC175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rFonts w:hint="eastAsia"/>
                <w:color w:val="FF0000"/>
              </w:rPr>
              <w:t>1</w:t>
            </w:r>
            <w:r w:rsidRPr="007157B6">
              <w:rPr>
                <w:color w:val="FF0000"/>
              </w:rPr>
              <w:t>0pmol/band</w:t>
            </w:r>
          </w:p>
        </w:tc>
        <w:tc>
          <w:tcPr>
            <w:tcW w:w="850" w:type="dxa"/>
          </w:tcPr>
          <w:p w14:paraId="037B2AA2" w14:textId="66DFE1B2" w:rsidR="007157B6" w:rsidRPr="007157B6" w:rsidRDefault="00EC5D54" w:rsidP="00F035E4">
            <w:pPr>
              <w:spacing w:line="276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  <w:r>
              <w:rPr>
                <w:color w:val="FF0000"/>
              </w:rPr>
              <w:t>6</w:t>
            </w:r>
          </w:p>
        </w:tc>
        <w:tc>
          <w:tcPr>
            <w:tcW w:w="992" w:type="dxa"/>
          </w:tcPr>
          <w:p w14:paraId="271F28C6" w14:textId="487C54B7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rFonts w:hint="eastAsia"/>
                <w:color w:val="FF0000"/>
              </w:rPr>
              <w:t>5</w:t>
            </w:r>
          </w:p>
        </w:tc>
        <w:tc>
          <w:tcPr>
            <w:tcW w:w="2877" w:type="dxa"/>
          </w:tcPr>
          <w:p w14:paraId="716BF5F0" w14:textId="6659F545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color w:val="FF0000"/>
              </w:rPr>
              <w:t>DTHKSEIAHR</w:t>
            </w:r>
            <w:r w:rsidRPr="007157B6">
              <w:rPr>
                <w:rFonts w:hint="eastAsia"/>
                <w:color w:val="FF0000"/>
              </w:rPr>
              <w:t>・・・・</w:t>
            </w:r>
          </w:p>
        </w:tc>
      </w:tr>
      <w:tr w:rsidR="007157B6" w14:paraId="530181D0" w14:textId="77777777" w:rsidTr="005F4637">
        <w:trPr>
          <w:trHeight w:val="500"/>
        </w:trPr>
        <w:tc>
          <w:tcPr>
            <w:tcW w:w="703" w:type="dxa"/>
          </w:tcPr>
          <w:p w14:paraId="4D594451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34" w:type="dxa"/>
          </w:tcPr>
          <w:p w14:paraId="749EC7F7" w14:textId="00A0EFCC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rFonts w:hint="eastAsia"/>
                <w:color w:val="FF0000"/>
              </w:rPr>
              <w:t>A</w:t>
            </w:r>
            <w:r w:rsidRPr="007157B6">
              <w:rPr>
                <w:color w:val="FF0000"/>
              </w:rPr>
              <w:t>2</w:t>
            </w:r>
          </w:p>
        </w:tc>
        <w:tc>
          <w:tcPr>
            <w:tcW w:w="1345" w:type="dxa"/>
          </w:tcPr>
          <w:p w14:paraId="59D23182" w14:textId="15DEBDC2" w:rsidR="007157B6" w:rsidRPr="007157B6" w:rsidRDefault="007157B6" w:rsidP="007157B6">
            <w:pPr>
              <w:spacing w:line="276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 xml:space="preserve">0 </w:t>
            </w:r>
            <w:proofErr w:type="spellStart"/>
            <w:r>
              <w:rPr>
                <w:color w:val="FF0000"/>
              </w:rPr>
              <w:t>pmol</w:t>
            </w:r>
            <w:proofErr w:type="spellEnd"/>
          </w:p>
        </w:tc>
        <w:tc>
          <w:tcPr>
            <w:tcW w:w="1843" w:type="dxa"/>
          </w:tcPr>
          <w:p w14:paraId="0A6A4831" w14:textId="5FD3C24F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rFonts w:hint="eastAsia"/>
                <w:color w:val="FF0000"/>
              </w:rPr>
              <w:t>2</w:t>
            </w:r>
            <w:r w:rsidRPr="007157B6">
              <w:rPr>
                <w:color w:val="FF0000"/>
              </w:rPr>
              <w:t>0pmol/band</w:t>
            </w:r>
          </w:p>
        </w:tc>
        <w:tc>
          <w:tcPr>
            <w:tcW w:w="850" w:type="dxa"/>
          </w:tcPr>
          <w:p w14:paraId="2A604436" w14:textId="0BC91B2A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rFonts w:hint="eastAsia"/>
                <w:color w:val="FF0000"/>
              </w:rPr>
              <w:t>6</w:t>
            </w:r>
            <w:r w:rsidR="00B24C9E">
              <w:rPr>
                <w:color w:val="FF0000"/>
              </w:rPr>
              <w:t>6</w:t>
            </w:r>
          </w:p>
        </w:tc>
        <w:tc>
          <w:tcPr>
            <w:tcW w:w="992" w:type="dxa"/>
          </w:tcPr>
          <w:p w14:paraId="4A259F3D" w14:textId="557AFE09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rFonts w:hint="eastAsia"/>
                <w:color w:val="FF0000"/>
              </w:rPr>
              <w:t>1</w:t>
            </w:r>
            <w:r w:rsidRPr="007157B6">
              <w:rPr>
                <w:color w:val="FF0000"/>
              </w:rPr>
              <w:t>0</w:t>
            </w:r>
          </w:p>
        </w:tc>
        <w:tc>
          <w:tcPr>
            <w:tcW w:w="2877" w:type="dxa"/>
          </w:tcPr>
          <w:p w14:paraId="205AB5E9" w14:textId="4D63A079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rFonts w:hint="eastAsia"/>
                <w:color w:val="FF0000"/>
              </w:rPr>
              <w:t>不明</w:t>
            </w:r>
          </w:p>
        </w:tc>
      </w:tr>
      <w:tr w:rsidR="007157B6" w14:paraId="5D414B58" w14:textId="77777777" w:rsidTr="005F4637">
        <w:trPr>
          <w:trHeight w:val="478"/>
        </w:trPr>
        <w:tc>
          <w:tcPr>
            <w:tcW w:w="703" w:type="dxa"/>
          </w:tcPr>
          <w:p w14:paraId="7BDDDE0D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934" w:type="dxa"/>
          </w:tcPr>
          <w:p w14:paraId="099CA298" w14:textId="0854E83C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rFonts w:hint="eastAsia"/>
                <w:color w:val="FF0000"/>
              </w:rPr>
              <w:t>B</w:t>
            </w:r>
            <w:r w:rsidRPr="007157B6">
              <w:rPr>
                <w:color w:val="FF0000"/>
              </w:rPr>
              <w:t>1</w:t>
            </w:r>
          </w:p>
        </w:tc>
        <w:tc>
          <w:tcPr>
            <w:tcW w:w="1345" w:type="dxa"/>
          </w:tcPr>
          <w:p w14:paraId="44952ACB" w14:textId="79427D70" w:rsidR="007157B6" w:rsidRPr="007157B6" w:rsidRDefault="007157B6" w:rsidP="007157B6">
            <w:pPr>
              <w:spacing w:line="276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 xml:space="preserve">0 </w:t>
            </w:r>
            <w:proofErr w:type="spellStart"/>
            <w:r>
              <w:rPr>
                <w:color w:val="FF0000"/>
              </w:rPr>
              <w:t>pmol</w:t>
            </w:r>
            <w:proofErr w:type="spellEnd"/>
          </w:p>
        </w:tc>
        <w:tc>
          <w:tcPr>
            <w:tcW w:w="1843" w:type="dxa"/>
          </w:tcPr>
          <w:p w14:paraId="59165D16" w14:textId="43192C91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pmol</w:t>
            </w:r>
            <w:proofErr w:type="spellEnd"/>
            <w:r>
              <w:rPr>
                <w:color w:val="FF0000"/>
              </w:rPr>
              <w:t>/ul</w:t>
            </w:r>
          </w:p>
        </w:tc>
        <w:tc>
          <w:tcPr>
            <w:tcW w:w="850" w:type="dxa"/>
          </w:tcPr>
          <w:p w14:paraId="49FDF3DA" w14:textId="7F728186" w:rsidR="007157B6" w:rsidRPr="007157B6" w:rsidRDefault="00B24C9E" w:rsidP="00F035E4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66</w:t>
            </w:r>
          </w:p>
        </w:tc>
        <w:tc>
          <w:tcPr>
            <w:tcW w:w="992" w:type="dxa"/>
          </w:tcPr>
          <w:p w14:paraId="2E80CA63" w14:textId="77396079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 w:rsidRPr="007157B6">
              <w:rPr>
                <w:rFonts w:hint="eastAsia"/>
                <w:color w:val="FF0000"/>
              </w:rPr>
              <w:t>2</w:t>
            </w:r>
            <w:r w:rsidRPr="007157B6">
              <w:rPr>
                <w:color w:val="FF0000"/>
              </w:rPr>
              <w:t>0</w:t>
            </w:r>
          </w:p>
        </w:tc>
        <w:tc>
          <w:tcPr>
            <w:tcW w:w="2877" w:type="dxa"/>
          </w:tcPr>
          <w:p w14:paraId="1DE109CA" w14:textId="13BA293E" w:rsidR="007157B6" w:rsidRPr="007157B6" w:rsidRDefault="007157B6" w:rsidP="00F035E4">
            <w:pPr>
              <w:spacing w:line="276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不明</w:t>
            </w:r>
          </w:p>
        </w:tc>
      </w:tr>
      <w:tr w:rsidR="007157B6" w14:paraId="136C7A6E" w14:textId="77777777" w:rsidTr="005F4637">
        <w:trPr>
          <w:trHeight w:val="478"/>
        </w:trPr>
        <w:tc>
          <w:tcPr>
            <w:tcW w:w="703" w:type="dxa"/>
          </w:tcPr>
          <w:p w14:paraId="2CF45B51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934" w:type="dxa"/>
          </w:tcPr>
          <w:p w14:paraId="355FFEEE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45" w:type="dxa"/>
          </w:tcPr>
          <w:p w14:paraId="106D5241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EC3B565" w14:textId="7B052BC6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512C1B9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B9ED4D5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877" w:type="dxa"/>
          </w:tcPr>
          <w:p w14:paraId="4757EEAF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157B6" w14:paraId="7B00107A" w14:textId="77777777" w:rsidTr="005F4637">
        <w:trPr>
          <w:trHeight w:val="500"/>
        </w:trPr>
        <w:tc>
          <w:tcPr>
            <w:tcW w:w="703" w:type="dxa"/>
          </w:tcPr>
          <w:p w14:paraId="43A1930C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934" w:type="dxa"/>
          </w:tcPr>
          <w:p w14:paraId="2892F8F8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45" w:type="dxa"/>
          </w:tcPr>
          <w:p w14:paraId="71B4D30D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966121E" w14:textId="7407FE54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BD1E270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DE8BED9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877" w:type="dxa"/>
          </w:tcPr>
          <w:p w14:paraId="74EE74B4" w14:textId="77777777" w:rsidR="007157B6" w:rsidRDefault="007157B6" w:rsidP="00F035E4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4C851886" w14:textId="77777777" w:rsidR="000604D4" w:rsidRDefault="000604D4" w:rsidP="000604D4">
      <w:pPr>
        <w:spacing w:line="276" w:lineRule="auto"/>
        <w:ind w:leftChars="300" w:left="720"/>
        <w:rPr>
          <w:color w:val="000000" w:themeColor="text1"/>
        </w:rPr>
      </w:pPr>
    </w:p>
    <w:p w14:paraId="290A9E6E" w14:textId="77777777" w:rsidR="000604D4" w:rsidRPr="002C3891" w:rsidRDefault="000604D4" w:rsidP="000604D4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２、サンプルの状態</w:t>
      </w:r>
    </w:p>
    <w:p w14:paraId="176C9BF5" w14:textId="12BF9728" w:rsidR="000604D4" w:rsidRDefault="00B66F1B" w:rsidP="000604D4">
      <w:pPr>
        <w:pStyle w:val="ListParagraph"/>
        <w:spacing w:line="276" w:lineRule="auto"/>
        <w:ind w:leftChars="225" w:left="540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5996134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7AA3">
            <w:rPr>
              <w:rFonts w:ascii="MS Gothic" w:eastAsia="MS Gothic" w:hAnsi="MS Gothic" w:hint="eastAsia"/>
              <w:color w:val="000000" w:themeColor="text1"/>
            </w:rPr>
            <w:t>☒</w:t>
          </w:r>
        </w:sdtContent>
      </w:sdt>
      <w:r w:rsidR="000604D4">
        <w:rPr>
          <w:rFonts w:hint="eastAsia"/>
          <w:color w:val="000000" w:themeColor="text1"/>
        </w:rPr>
        <w:t xml:space="preserve">　</w:t>
      </w:r>
      <w:r w:rsidR="000604D4" w:rsidRPr="00856582">
        <w:rPr>
          <w:rFonts w:hint="eastAsia"/>
          <w:color w:val="000000" w:themeColor="text1"/>
        </w:rPr>
        <w:t>PVDF</w:t>
      </w:r>
      <w:r w:rsidR="000604D4">
        <w:rPr>
          <w:rFonts w:hint="eastAsia"/>
          <w:color w:val="000000" w:themeColor="text1"/>
        </w:rPr>
        <w:t>膜</w:t>
      </w:r>
      <w:r w:rsidR="007550A6">
        <w:rPr>
          <w:rFonts w:hint="eastAsia"/>
          <w:color w:val="000000" w:themeColor="text1"/>
        </w:rPr>
        <w:t xml:space="preserve">　</w:t>
      </w:r>
      <w:r w:rsidR="007550A6" w:rsidRPr="007550A6">
        <w:rPr>
          <w:color w:val="FF0000"/>
        </w:rPr>
        <w:t>A1, A2</w:t>
      </w:r>
    </w:p>
    <w:p w14:paraId="3CA7D01C" w14:textId="3113209C" w:rsidR="000604D4" w:rsidRPr="000604D4" w:rsidRDefault="000604D4" w:rsidP="000604D4">
      <w:pPr>
        <w:pStyle w:val="ListParagraph"/>
        <w:spacing w:line="276" w:lineRule="auto"/>
        <w:ind w:leftChars="625" w:left="1500"/>
        <w:rPr>
          <w:color w:val="FF0000"/>
        </w:rPr>
      </w:pPr>
      <w:r>
        <w:rPr>
          <w:rFonts w:hint="eastAsia"/>
          <w:color w:val="000000" w:themeColor="text1"/>
        </w:rPr>
        <w:t>膜の商品名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Pr="0022696B">
        <w:rPr>
          <w:rFonts w:hint="eastAsia"/>
          <w:color w:val="FF0000"/>
        </w:rPr>
        <w:t>Immo</w:t>
      </w:r>
      <w:r w:rsidRPr="0022696B">
        <w:rPr>
          <w:color w:val="FF0000"/>
        </w:rPr>
        <w:t>bilon P</w:t>
      </w:r>
      <w:r w:rsidR="002502C8">
        <w:rPr>
          <w:color w:val="FF0000"/>
        </w:rPr>
        <w:t>SQ</w:t>
      </w:r>
      <w:r w:rsidRPr="0022696B">
        <w:rPr>
          <w:color w:val="FF0000"/>
        </w:rPr>
        <w:t xml:space="preserve"> (Millipore)</w:t>
      </w:r>
    </w:p>
    <w:p w14:paraId="0CE78E4D" w14:textId="44F127F1" w:rsidR="000604D4" w:rsidRPr="000241E2" w:rsidRDefault="000604D4" w:rsidP="000604D4">
      <w:pPr>
        <w:pStyle w:val="ListParagraph"/>
        <w:spacing w:line="276" w:lineRule="auto"/>
        <w:ind w:leftChars="625" w:left="1500"/>
        <w:rPr>
          <w:color w:val="000000" w:themeColor="text1"/>
        </w:rPr>
      </w:pPr>
      <w:r w:rsidRPr="00856582">
        <w:rPr>
          <w:rFonts w:hint="eastAsia"/>
          <w:color w:val="000000" w:themeColor="text1"/>
        </w:rPr>
        <w:t>染色剤</w:t>
      </w:r>
      <w:r>
        <w:rPr>
          <w:rFonts w:hint="eastAsia"/>
          <w:color w:val="000000" w:themeColor="text1"/>
        </w:rPr>
        <w:t>の組成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FC412C">
        <w:rPr>
          <w:color w:val="FF0000"/>
        </w:rPr>
        <w:t xml:space="preserve">0.1 mg/ml </w:t>
      </w:r>
      <w:r w:rsidRPr="0022696B">
        <w:rPr>
          <w:color w:val="FF0000"/>
        </w:rPr>
        <w:t xml:space="preserve">CBB-R250, </w:t>
      </w:r>
      <w:r w:rsidR="00FC412C">
        <w:rPr>
          <w:color w:val="FF0000"/>
        </w:rPr>
        <w:t>1</w:t>
      </w:r>
      <w:r w:rsidRPr="0022696B">
        <w:rPr>
          <w:color w:val="FF0000"/>
        </w:rPr>
        <w:t>0%</w:t>
      </w:r>
      <w:r w:rsidRPr="0022696B">
        <w:rPr>
          <w:rFonts w:hint="eastAsia"/>
          <w:color w:val="FF0000"/>
        </w:rPr>
        <w:t>メタノール</w:t>
      </w:r>
      <w:r w:rsidR="00FC412C">
        <w:rPr>
          <w:rFonts w:hint="eastAsia"/>
          <w:color w:val="FF0000"/>
        </w:rPr>
        <w:t>,</w:t>
      </w:r>
      <w:r w:rsidR="00EE66EE">
        <w:rPr>
          <w:rFonts w:hint="eastAsia"/>
          <w:color w:val="FF0000"/>
        </w:rPr>
        <w:t xml:space="preserve"> </w:t>
      </w:r>
      <w:r w:rsidR="00FC412C">
        <w:rPr>
          <w:color w:val="FF0000"/>
        </w:rPr>
        <w:t xml:space="preserve">7% </w:t>
      </w:r>
      <w:r w:rsidR="00FC412C">
        <w:rPr>
          <w:rFonts w:hint="eastAsia"/>
          <w:color w:val="FF0000"/>
        </w:rPr>
        <w:t>酢酸</w:t>
      </w:r>
    </w:p>
    <w:p w14:paraId="2A4AE86E" w14:textId="0B43565E" w:rsidR="000604D4" w:rsidRDefault="00B66F1B" w:rsidP="000604D4">
      <w:pPr>
        <w:pStyle w:val="ListParagraph"/>
        <w:spacing w:line="276" w:lineRule="auto"/>
        <w:ind w:leftChars="225" w:left="540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-17990623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7AA3">
            <w:rPr>
              <w:rFonts w:ascii="MS Gothic" w:eastAsia="MS Gothic" w:hAnsi="MS Gothic" w:hint="eastAsia"/>
              <w:color w:val="000000" w:themeColor="text1"/>
            </w:rPr>
            <w:t>☒</w:t>
          </w:r>
        </w:sdtContent>
      </w:sdt>
      <w:r w:rsidR="000604D4">
        <w:rPr>
          <w:rFonts w:hint="eastAsia"/>
          <w:color w:val="000000" w:themeColor="text1"/>
        </w:rPr>
        <w:t xml:space="preserve">　溶液サンプル</w:t>
      </w:r>
      <w:r w:rsidR="007550A6">
        <w:rPr>
          <w:rFonts w:hint="eastAsia"/>
          <w:color w:val="000000" w:themeColor="text1"/>
        </w:rPr>
        <w:t xml:space="preserve"> </w:t>
      </w:r>
      <w:r w:rsidR="007550A6" w:rsidRPr="007550A6">
        <w:rPr>
          <w:color w:val="FF0000"/>
        </w:rPr>
        <w:t>B1</w:t>
      </w:r>
    </w:p>
    <w:p w14:paraId="16C3903E" w14:textId="6E9BB164" w:rsidR="000604D4" w:rsidRDefault="000604D4" w:rsidP="000604D4">
      <w:pPr>
        <w:pStyle w:val="ListParagraph"/>
        <w:spacing w:line="276" w:lineRule="auto"/>
        <w:ind w:leftChars="625" w:left="1500"/>
        <w:rPr>
          <w:color w:val="000000" w:themeColor="text1"/>
        </w:rPr>
      </w:pPr>
      <w:r>
        <w:rPr>
          <w:rFonts w:hint="eastAsia"/>
          <w:color w:val="000000" w:themeColor="text1"/>
        </w:rPr>
        <w:t>溶媒の組成</w:t>
      </w:r>
      <w:r w:rsidR="007550A6">
        <w:rPr>
          <w:rFonts w:hint="eastAsia"/>
          <w:color w:val="000000" w:themeColor="text1"/>
        </w:rPr>
        <w:t xml:space="preserve"> </w:t>
      </w:r>
      <w:r w:rsidR="007550A6">
        <w:rPr>
          <w:color w:val="000000" w:themeColor="text1"/>
        </w:rPr>
        <w:t xml:space="preserve"> </w:t>
      </w:r>
      <w:r w:rsidR="007550A6" w:rsidRPr="007550A6">
        <w:rPr>
          <w:rFonts w:hint="eastAsia"/>
          <w:color w:val="FF0000"/>
        </w:rPr>
        <w:t>約</w:t>
      </w:r>
      <w:r w:rsidR="007550A6" w:rsidRPr="007550A6">
        <w:rPr>
          <w:color w:val="FF0000"/>
        </w:rPr>
        <w:t xml:space="preserve">15% </w:t>
      </w:r>
      <w:r w:rsidR="007550A6" w:rsidRPr="007550A6">
        <w:rPr>
          <w:rFonts w:hint="eastAsia"/>
          <w:color w:val="FF0000"/>
        </w:rPr>
        <w:t>アセトニトリル</w:t>
      </w:r>
      <w:r w:rsidR="007550A6" w:rsidRPr="007550A6">
        <w:rPr>
          <w:color w:val="FF0000"/>
        </w:rPr>
        <w:t>/0.1% TFA</w:t>
      </w:r>
    </w:p>
    <w:p w14:paraId="67814A8D" w14:textId="77777777" w:rsidR="000604D4" w:rsidRDefault="00B66F1B" w:rsidP="000604D4">
      <w:pPr>
        <w:pStyle w:val="ListParagraph"/>
        <w:spacing w:line="276" w:lineRule="auto"/>
        <w:ind w:leftChars="225" w:left="540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id w:val="191003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4D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604D4">
        <w:rPr>
          <w:rFonts w:hint="eastAsia"/>
          <w:color w:val="000000" w:themeColor="text1"/>
        </w:rPr>
        <w:t xml:space="preserve">　その他</w:t>
      </w:r>
    </w:p>
    <w:p w14:paraId="7E1F7E5F" w14:textId="4913A873" w:rsidR="009C2DA9" w:rsidRDefault="000604D4" w:rsidP="009C2DA9">
      <w:pPr>
        <w:pStyle w:val="ListParagraph"/>
        <w:spacing w:line="276" w:lineRule="auto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３、</w:t>
      </w:r>
      <w:r w:rsidRPr="002C3891">
        <w:rPr>
          <w:rFonts w:hint="eastAsia"/>
          <w:color w:val="000000" w:themeColor="text1"/>
        </w:rPr>
        <w:t>(</w:t>
      </w:r>
      <w:r w:rsidRPr="002C3891">
        <w:rPr>
          <w:rFonts w:hint="eastAsia"/>
          <w:color w:val="000000" w:themeColor="text1"/>
        </w:rPr>
        <w:t>任意</w:t>
      </w:r>
      <w:r w:rsidRPr="002C3891">
        <w:rPr>
          <w:rFonts w:hint="eastAsia"/>
          <w:color w:val="000000" w:themeColor="text1"/>
        </w:rPr>
        <w:t xml:space="preserve">) </w:t>
      </w:r>
      <w:r w:rsidR="009C2DA9" w:rsidRPr="002C3891">
        <w:rPr>
          <w:rFonts w:hint="eastAsia"/>
          <w:color w:val="000000" w:themeColor="text1"/>
        </w:rPr>
        <w:t>PVDF</w:t>
      </w:r>
      <w:r w:rsidR="009C2DA9" w:rsidRPr="002C3891">
        <w:rPr>
          <w:rFonts w:hint="eastAsia"/>
          <w:color w:val="000000" w:themeColor="text1"/>
        </w:rPr>
        <w:t>膜の染色写真</w:t>
      </w:r>
      <w:r w:rsidR="009C2DA9">
        <w:rPr>
          <w:rFonts w:hint="eastAsia"/>
          <w:color w:val="000000" w:themeColor="text1"/>
        </w:rPr>
        <w:t>など（別紙でもかまいません）</w:t>
      </w:r>
    </w:p>
    <w:p w14:paraId="7B6D63FB" w14:textId="235BE8D2" w:rsidR="00EC5D54" w:rsidRPr="009C2DA9" w:rsidRDefault="0071692E" w:rsidP="000604D4">
      <w:pPr>
        <w:pStyle w:val="ListParagraph"/>
        <w:spacing w:line="276" w:lineRule="auto"/>
        <w:ind w:leftChars="0" w:left="0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 wp14:anchorId="46ADD3AF" wp14:editId="3EE1E0DA">
            <wp:extent cx="2789109" cy="3299791"/>
            <wp:effectExtent l="0" t="0" r="508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841" cy="330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5ED9E" w14:textId="778ACF4D" w:rsidR="000604D4" w:rsidRPr="00EC5D54" w:rsidRDefault="000604D4" w:rsidP="000604D4">
      <w:pPr>
        <w:pStyle w:val="ListParagraph"/>
        <w:spacing w:line="276" w:lineRule="auto"/>
        <w:ind w:leftChars="0" w:left="0"/>
        <w:rPr>
          <w:color w:val="000000" w:themeColor="text1"/>
        </w:rPr>
      </w:pPr>
    </w:p>
    <w:p w14:paraId="7249C3E7" w14:textId="77777777" w:rsidR="000604D4" w:rsidRPr="002C3891" w:rsidRDefault="000604D4" w:rsidP="000604D4">
      <w:pPr>
        <w:pStyle w:val="ListParagraph"/>
        <w:spacing w:line="276" w:lineRule="auto"/>
        <w:ind w:leftChars="0" w:left="0"/>
        <w:rPr>
          <w:color w:val="000000" w:themeColor="text1"/>
        </w:rPr>
      </w:pPr>
      <w:r>
        <w:rPr>
          <w:rFonts w:hint="eastAsia"/>
          <w:color w:val="000000" w:themeColor="text1"/>
        </w:rPr>
        <w:t>４、</w:t>
      </w:r>
      <w:r w:rsidRPr="002C3891">
        <w:rPr>
          <w:rFonts w:hint="eastAsia"/>
          <w:color w:val="000000" w:themeColor="text1"/>
        </w:rPr>
        <w:t>(</w:t>
      </w:r>
      <w:r w:rsidRPr="002C3891">
        <w:rPr>
          <w:rFonts w:hint="eastAsia"/>
          <w:color w:val="000000" w:themeColor="text1"/>
        </w:rPr>
        <w:t>任意</w:t>
      </w:r>
      <w:r w:rsidRPr="002C3891">
        <w:rPr>
          <w:rFonts w:hint="eastAsia"/>
          <w:color w:val="000000" w:themeColor="text1"/>
        </w:rPr>
        <w:t>)</w:t>
      </w:r>
      <w:r w:rsidRPr="002C389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2C3891">
        <w:rPr>
          <w:rFonts w:hint="eastAsia"/>
          <w:color w:val="000000" w:themeColor="text1"/>
        </w:rPr>
        <w:t>分析目的</w:t>
      </w:r>
    </w:p>
    <w:p w14:paraId="12ED5847" w14:textId="67CCD968" w:rsidR="000604D4" w:rsidRDefault="000604D4" w:rsidP="000604D4">
      <w:pPr>
        <w:spacing w:line="276" w:lineRule="auto"/>
        <w:ind w:leftChars="300" w:left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  <w:r w:rsidRPr="007157B6">
        <w:rPr>
          <w:rFonts w:hint="eastAsia"/>
          <w:color w:val="FF0000"/>
        </w:rPr>
        <w:t>シークエンス確認</w:t>
      </w:r>
    </w:p>
    <w:p w14:paraId="366049E0" w14:textId="0B159DED" w:rsidR="000604D4" w:rsidRDefault="000604D4" w:rsidP="000604D4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５、</w:t>
      </w:r>
      <w:r w:rsidR="00E140D7">
        <w:rPr>
          <w:rFonts w:hint="eastAsia"/>
          <w:color w:val="000000" w:themeColor="text1"/>
        </w:rPr>
        <w:t>最終</w:t>
      </w:r>
      <w:r>
        <w:rPr>
          <w:rFonts w:hint="eastAsia"/>
          <w:color w:val="000000" w:themeColor="text1"/>
        </w:rPr>
        <w:t>データ送付の方法（</w:t>
      </w:r>
      <w:r>
        <w:rPr>
          <w:rFonts w:hint="eastAsia"/>
          <w:color w:val="000000" w:themeColor="text1"/>
        </w:rPr>
        <w:t>PDF</w:t>
      </w:r>
      <w:r>
        <w:rPr>
          <w:rFonts w:hint="eastAsia"/>
          <w:color w:val="000000" w:themeColor="text1"/>
        </w:rPr>
        <w:t>以外をご希望の方はおしらせください。）</w:t>
      </w:r>
    </w:p>
    <w:p w14:paraId="5314D5DE" w14:textId="16BFF649" w:rsidR="007157B6" w:rsidRPr="007157B6" w:rsidRDefault="007157B6" w:rsidP="00637AA3">
      <w:pPr>
        <w:spacing w:line="276" w:lineRule="auto"/>
        <w:ind w:leftChars="500" w:left="1200"/>
        <w:rPr>
          <w:color w:val="FF0000"/>
        </w:rPr>
      </w:pPr>
      <w:r w:rsidRPr="007157B6">
        <w:rPr>
          <w:rFonts w:hint="eastAsia"/>
          <w:color w:val="FF0000"/>
        </w:rPr>
        <w:t>郵送</w:t>
      </w:r>
      <w:r>
        <w:rPr>
          <w:rFonts w:hint="eastAsia"/>
          <w:color w:val="FF0000"/>
        </w:rPr>
        <w:t>を希望。</w:t>
      </w:r>
    </w:p>
    <w:p w14:paraId="52A96977" w14:textId="73CAC3F4" w:rsidR="00FE712D" w:rsidRPr="00FE712D" w:rsidRDefault="000604D4" w:rsidP="00637AA3">
      <w:pPr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６、備考</w:t>
      </w:r>
    </w:p>
    <w:sectPr w:rsidR="00FE712D" w:rsidRPr="00FE712D" w:rsidSect="00F218B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A433" w14:textId="77777777" w:rsidR="00B66F1B" w:rsidRDefault="00B66F1B" w:rsidP="007B7816">
      <w:r>
        <w:separator/>
      </w:r>
    </w:p>
  </w:endnote>
  <w:endnote w:type="continuationSeparator" w:id="0">
    <w:p w14:paraId="330994FF" w14:textId="77777777" w:rsidR="00B66F1B" w:rsidRDefault="00B66F1B" w:rsidP="007B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CD35" w14:textId="77777777" w:rsidR="00B66F1B" w:rsidRDefault="00B66F1B" w:rsidP="007B7816">
      <w:r>
        <w:separator/>
      </w:r>
    </w:p>
  </w:footnote>
  <w:footnote w:type="continuationSeparator" w:id="0">
    <w:p w14:paraId="64E7E331" w14:textId="77777777" w:rsidR="00B66F1B" w:rsidRDefault="00B66F1B" w:rsidP="007B7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D60"/>
    <w:multiLevelType w:val="hybridMultilevel"/>
    <w:tmpl w:val="9A0438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137A51"/>
    <w:multiLevelType w:val="hybridMultilevel"/>
    <w:tmpl w:val="A63A8A9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7DB6ED5"/>
    <w:multiLevelType w:val="hybridMultilevel"/>
    <w:tmpl w:val="5BD6A66C"/>
    <w:lvl w:ilvl="0" w:tplc="3B9082E8">
      <w:start w:val="1"/>
      <w:numFmt w:val="decimalFullWidth"/>
      <w:lvlText w:val="（%1−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C64F6"/>
    <w:multiLevelType w:val="hybridMultilevel"/>
    <w:tmpl w:val="E9AE379C"/>
    <w:lvl w:ilvl="0" w:tplc="262E00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7B2EF4"/>
    <w:multiLevelType w:val="hybridMultilevel"/>
    <w:tmpl w:val="FC4C77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8D0AD1"/>
    <w:multiLevelType w:val="hybridMultilevel"/>
    <w:tmpl w:val="2C74ECB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7A38D8"/>
    <w:multiLevelType w:val="hybridMultilevel"/>
    <w:tmpl w:val="6B92501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0C5367"/>
    <w:multiLevelType w:val="hybridMultilevel"/>
    <w:tmpl w:val="D7A2FB74"/>
    <w:lvl w:ilvl="0" w:tplc="262E003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2E003C">
      <w:start w:val="1"/>
      <w:numFmt w:val="bullet"/>
      <w:lvlText w:val="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B4"/>
    <w:rsid w:val="00012E07"/>
    <w:rsid w:val="000241E2"/>
    <w:rsid w:val="000317E3"/>
    <w:rsid w:val="000419FA"/>
    <w:rsid w:val="000604D4"/>
    <w:rsid w:val="00060669"/>
    <w:rsid w:val="00065BC7"/>
    <w:rsid w:val="000719E4"/>
    <w:rsid w:val="000B5900"/>
    <w:rsid w:val="00104A74"/>
    <w:rsid w:val="00145A03"/>
    <w:rsid w:val="00165F8F"/>
    <w:rsid w:val="00175D9A"/>
    <w:rsid w:val="001762D7"/>
    <w:rsid w:val="00176C3F"/>
    <w:rsid w:val="001A48C7"/>
    <w:rsid w:val="001B1A9F"/>
    <w:rsid w:val="0022696B"/>
    <w:rsid w:val="002502C8"/>
    <w:rsid w:val="00260A64"/>
    <w:rsid w:val="00270D4D"/>
    <w:rsid w:val="002807B9"/>
    <w:rsid w:val="002C3891"/>
    <w:rsid w:val="00316EE4"/>
    <w:rsid w:val="00333961"/>
    <w:rsid w:val="00341348"/>
    <w:rsid w:val="00382DF6"/>
    <w:rsid w:val="00391E9A"/>
    <w:rsid w:val="003A6328"/>
    <w:rsid w:val="003B15EB"/>
    <w:rsid w:val="003B452F"/>
    <w:rsid w:val="003B6BCC"/>
    <w:rsid w:val="00421818"/>
    <w:rsid w:val="00450EE6"/>
    <w:rsid w:val="004D3CF9"/>
    <w:rsid w:val="004D709A"/>
    <w:rsid w:val="00503D40"/>
    <w:rsid w:val="005149E7"/>
    <w:rsid w:val="00551D84"/>
    <w:rsid w:val="005A26C9"/>
    <w:rsid w:val="005C5276"/>
    <w:rsid w:val="005F1F7D"/>
    <w:rsid w:val="005F4637"/>
    <w:rsid w:val="0060088C"/>
    <w:rsid w:val="00631441"/>
    <w:rsid w:val="00637AA3"/>
    <w:rsid w:val="00640B55"/>
    <w:rsid w:val="0064574F"/>
    <w:rsid w:val="00687A65"/>
    <w:rsid w:val="006903A1"/>
    <w:rsid w:val="006B1285"/>
    <w:rsid w:val="006C5425"/>
    <w:rsid w:val="006D540A"/>
    <w:rsid w:val="007157B6"/>
    <w:rsid w:val="0071692E"/>
    <w:rsid w:val="007211D6"/>
    <w:rsid w:val="007550A6"/>
    <w:rsid w:val="007554EF"/>
    <w:rsid w:val="007758DC"/>
    <w:rsid w:val="00796715"/>
    <w:rsid w:val="007A4C0C"/>
    <w:rsid w:val="007B1A42"/>
    <w:rsid w:val="007B7816"/>
    <w:rsid w:val="007E0846"/>
    <w:rsid w:val="00854AC9"/>
    <w:rsid w:val="00856582"/>
    <w:rsid w:val="008D21EB"/>
    <w:rsid w:val="008D6F00"/>
    <w:rsid w:val="008F46AC"/>
    <w:rsid w:val="009544D1"/>
    <w:rsid w:val="00961E60"/>
    <w:rsid w:val="00992E2F"/>
    <w:rsid w:val="009C2DA9"/>
    <w:rsid w:val="009C7994"/>
    <w:rsid w:val="00A30F15"/>
    <w:rsid w:val="00A35A0B"/>
    <w:rsid w:val="00A37815"/>
    <w:rsid w:val="00A41813"/>
    <w:rsid w:val="00A5050D"/>
    <w:rsid w:val="00A65DEA"/>
    <w:rsid w:val="00A764E0"/>
    <w:rsid w:val="00AA2930"/>
    <w:rsid w:val="00AF5446"/>
    <w:rsid w:val="00B24C9E"/>
    <w:rsid w:val="00B62AC1"/>
    <w:rsid w:val="00B66F1B"/>
    <w:rsid w:val="00BB5715"/>
    <w:rsid w:val="00BC091A"/>
    <w:rsid w:val="00BC2F36"/>
    <w:rsid w:val="00C346E1"/>
    <w:rsid w:val="00C475D7"/>
    <w:rsid w:val="00C845C4"/>
    <w:rsid w:val="00C86EFE"/>
    <w:rsid w:val="00D10AA2"/>
    <w:rsid w:val="00D116ED"/>
    <w:rsid w:val="00D24C5C"/>
    <w:rsid w:val="00DE5977"/>
    <w:rsid w:val="00E140D7"/>
    <w:rsid w:val="00E25591"/>
    <w:rsid w:val="00E47AF4"/>
    <w:rsid w:val="00E64B5A"/>
    <w:rsid w:val="00EC5D54"/>
    <w:rsid w:val="00EE0C1C"/>
    <w:rsid w:val="00EE66EE"/>
    <w:rsid w:val="00F02144"/>
    <w:rsid w:val="00F218B4"/>
    <w:rsid w:val="00F51B34"/>
    <w:rsid w:val="00FB6370"/>
    <w:rsid w:val="00FC412C"/>
    <w:rsid w:val="00FC423B"/>
    <w:rsid w:val="00FC67A2"/>
    <w:rsid w:val="00FE71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8FA7A"/>
  <w15:docId w15:val="{08B0F050-8601-4271-AAFF-106EBCFD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1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8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B7816"/>
  </w:style>
  <w:style w:type="paragraph" w:styleId="Footer">
    <w:name w:val="footer"/>
    <w:basedOn w:val="Normal"/>
    <w:link w:val="FooterChar"/>
    <w:uiPriority w:val="99"/>
    <w:unhideWhenUsed/>
    <w:rsid w:val="007B78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B7816"/>
  </w:style>
  <w:style w:type="paragraph" w:styleId="ListParagraph">
    <w:name w:val="List Paragraph"/>
    <w:basedOn w:val="Normal"/>
    <w:uiPriority w:val="34"/>
    <w:qFormat/>
    <w:rsid w:val="007E0846"/>
    <w:pPr>
      <w:ind w:leftChars="400" w:left="840"/>
    </w:pPr>
  </w:style>
  <w:style w:type="table" w:styleId="TableGrid">
    <w:name w:val="Table Grid"/>
    <w:basedOn w:val="TableNormal"/>
    <w:uiPriority w:val="59"/>
    <w:rsid w:val="00C34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7B8A17-8E4B-1B45-82EB-90F0D050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大阪大学蛋白質研究所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乗岡 尚子</dc:creator>
  <cp:keywords/>
  <cp:lastModifiedBy>奥村　宣明</cp:lastModifiedBy>
  <cp:revision>12</cp:revision>
  <dcterms:created xsi:type="dcterms:W3CDTF">2021-12-02T06:23:00Z</dcterms:created>
  <dcterms:modified xsi:type="dcterms:W3CDTF">2021-12-02T08:34:00Z</dcterms:modified>
</cp:coreProperties>
</file>