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FB03" w14:textId="77777777" w:rsidR="000E6BBA" w:rsidRPr="00A7510E" w:rsidRDefault="007D6DCD" w:rsidP="007D6DCD">
      <w:pPr>
        <w:ind w:firstLineChars="100" w:firstLine="200"/>
        <w:jc w:val="right"/>
        <w:outlineLvl w:val="0"/>
        <w:rPr>
          <w:rFonts w:ascii="ＭＳ Ｐゴシック" w:eastAsia="ＭＳ Ｐゴシック" w:hAnsi="ＭＳ Ｐゴシック" w:hint="eastAsia"/>
          <w:color w:val="000000"/>
          <w:sz w:val="20"/>
          <w:bdr w:val="single" w:sz="4" w:space="0" w:color="auto"/>
        </w:rPr>
      </w:pPr>
      <w:r>
        <w:rPr>
          <w:rFonts w:ascii="ＭＳ Ｐゴシック" w:eastAsia="ＭＳ Ｐゴシック" w:hAnsi="ＭＳ Ｐゴシック" w:hint="eastAsia"/>
          <w:noProof/>
          <w:color w:val="000000"/>
          <w:sz w:val="20"/>
        </w:rPr>
        <w:pict w14:anchorId="34759CEE">
          <v:rect id="_x0000_s2050" style="position:absolute;left:0;text-align:left;margin-left:-2pt;margin-top:-10.85pt;width:280.5pt;height:21.75pt;z-index:1" filled="f" stroked="f">
            <v:textbox inset="5.85pt,.7pt,5.85pt,.7pt">
              <w:txbxContent>
                <w:p w14:paraId="7527E4B2" w14:textId="77777777" w:rsidR="007D6DCD" w:rsidRDefault="007D6DCD"/>
              </w:txbxContent>
            </v:textbox>
          </v:rect>
        </w:pict>
      </w:r>
      <w:r w:rsidR="0082528C" w:rsidRPr="00A7510E">
        <w:rPr>
          <w:rFonts w:ascii="ＭＳ Ｐゴシック" w:eastAsia="ＭＳ Ｐゴシック" w:hAnsi="ＭＳ Ｐゴシック" w:hint="eastAsia"/>
          <w:color w:val="000000"/>
          <w:sz w:val="20"/>
          <w:bdr w:val="single" w:sz="4" w:space="0" w:color="auto"/>
        </w:rPr>
        <w:t>蛋白研様式BL1</w:t>
      </w:r>
    </w:p>
    <w:p w14:paraId="29C378EF" w14:textId="77777777" w:rsidR="0082528C" w:rsidRPr="00A7510E" w:rsidRDefault="000E6BBA" w:rsidP="0082528C">
      <w:pPr>
        <w:jc w:val="right"/>
        <w:outlineLvl w:val="0"/>
        <w:rPr>
          <w:rFonts w:ascii="ＭＳ Ｐゴシック" w:eastAsia="ＭＳ Ｐゴシック" w:hAnsi="ＭＳ Ｐゴシック" w:hint="eastAsia"/>
          <w:color w:val="000000"/>
          <w:sz w:val="16"/>
          <w:szCs w:val="16"/>
        </w:rPr>
      </w:pPr>
      <w:r w:rsidRPr="00A7510E">
        <w:rPr>
          <w:rFonts w:ascii="ＭＳ Ｐゴシック" w:eastAsia="ＭＳ Ｐゴシック" w:hAnsi="ＭＳ Ｐゴシック" w:cs="Helvetica"/>
          <w:color w:val="000000"/>
          <w:kern w:val="0"/>
          <w:sz w:val="16"/>
          <w:szCs w:val="16"/>
        </w:rPr>
        <w:t>(ver.20</w:t>
      </w:r>
      <w:r w:rsidR="00925999" w:rsidRPr="00A7510E">
        <w:rPr>
          <w:rFonts w:ascii="ＭＳ Ｐゴシック" w:eastAsia="ＭＳ Ｐゴシック" w:hAnsi="ＭＳ Ｐゴシック" w:cs="Helvetica" w:hint="eastAsia"/>
          <w:color w:val="000000"/>
          <w:kern w:val="0"/>
          <w:sz w:val="16"/>
          <w:szCs w:val="16"/>
        </w:rPr>
        <w:t>1502</w:t>
      </w:r>
      <w:r w:rsidRPr="00A7510E">
        <w:rPr>
          <w:rFonts w:ascii="ＭＳ Ｐゴシック" w:eastAsia="ＭＳ Ｐゴシック" w:hAnsi="ＭＳ Ｐゴシック" w:cs="Helvetica"/>
          <w:color w:val="000000"/>
          <w:kern w:val="0"/>
          <w:sz w:val="16"/>
          <w:szCs w:val="16"/>
        </w:rPr>
        <w:t>)</w:t>
      </w:r>
    </w:p>
    <w:p w14:paraId="4B03304E" w14:textId="77777777" w:rsidR="0082528C" w:rsidRPr="00A7510E" w:rsidRDefault="0082528C">
      <w:pPr>
        <w:pStyle w:val="a3"/>
        <w:rPr>
          <w:rFonts w:ascii="ＭＳ Ｐゴシック" w:eastAsia="ＭＳ Ｐゴシック" w:hAnsi="ＭＳ Ｐゴシック" w:hint="eastAsia"/>
          <w:color w:val="000000"/>
          <w:sz w:val="40"/>
          <w:szCs w:val="40"/>
        </w:rPr>
      </w:pPr>
      <w:r w:rsidRPr="00A7510E">
        <w:rPr>
          <w:rFonts w:ascii="ＭＳ Ｐゴシック" w:eastAsia="ＭＳ Ｐゴシック" w:hAnsi="ＭＳ Ｐゴシック" w:hint="eastAsia"/>
          <w:color w:val="000000"/>
          <w:sz w:val="40"/>
          <w:szCs w:val="40"/>
        </w:rPr>
        <w:t>共同研究・共同利用実験者承諾書</w:t>
      </w:r>
    </w:p>
    <w:p w14:paraId="5461051D" w14:textId="77777777" w:rsidR="0082528C" w:rsidRPr="00A7510E" w:rsidRDefault="0082528C">
      <w:pPr>
        <w:rPr>
          <w:rFonts w:ascii="ＭＳ Ｐゴシック" w:eastAsia="ＭＳ Ｐゴシック" w:hAnsi="ＭＳ Ｐゴシック" w:hint="eastAsia"/>
          <w:color w:val="000000"/>
          <w:sz w:val="20"/>
        </w:rPr>
      </w:pPr>
    </w:p>
    <w:p w14:paraId="290E0F24" w14:textId="77777777" w:rsidR="0082528C" w:rsidRPr="00A7510E" w:rsidRDefault="0082528C">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大阪大学蛋白質研究所所長　殿</w:t>
      </w:r>
    </w:p>
    <w:p w14:paraId="1B67973F" w14:textId="77777777" w:rsidR="0082528C" w:rsidRPr="00223814" w:rsidRDefault="0082528C" w:rsidP="00223814">
      <w:pPr>
        <w:pStyle w:val="a4"/>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年　　　　　月　　　　　日</w:t>
      </w:r>
    </w:p>
    <w:p w14:paraId="70220415"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16"/>
        </w:rPr>
      </w:pPr>
      <w:r w:rsidRPr="00A7510E">
        <w:rPr>
          <w:rFonts w:ascii="ＭＳ Ｐゴシック" w:eastAsia="ＭＳ Ｐゴシック" w:hAnsi="ＭＳ Ｐゴシック" w:hint="eastAsia"/>
          <w:color w:val="000000"/>
          <w:sz w:val="18"/>
        </w:rPr>
        <w:t xml:space="preserve"> ふりがな</w:t>
      </w:r>
    </w:p>
    <w:p w14:paraId="64037C4F"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氏　　　名　　　　　　　　　　　　　　　　　　　　　　　印</w:t>
      </w:r>
    </w:p>
    <w:p w14:paraId="74C4C514"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性　　　別　　　　　男　　　　　女</w:t>
      </w:r>
    </w:p>
    <w:p w14:paraId="3BC97D10"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所属・職名（</w:t>
      </w:r>
      <w:r w:rsidR="00191F0B" w:rsidRPr="00A7510E">
        <w:rPr>
          <w:rFonts w:ascii="ＭＳ Ｐゴシック" w:eastAsia="ＭＳ Ｐゴシック" w:hAnsi="ＭＳ Ｐゴシック" w:hint="eastAsia"/>
          <w:color w:val="000000"/>
          <w:sz w:val="20"/>
        </w:rPr>
        <w:t>学部,</w:t>
      </w:r>
      <w:r w:rsidR="00191F0B" w:rsidRPr="00A7510E">
        <w:rPr>
          <w:rFonts w:ascii="ＭＳ Ｐゴシック" w:eastAsia="ＭＳ Ｐゴシック" w:hAnsi="ＭＳ Ｐゴシック"/>
          <w:color w:val="000000"/>
          <w:sz w:val="20"/>
        </w:rPr>
        <w:t xml:space="preserve"> </w:t>
      </w:r>
      <w:r w:rsidRPr="00A7510E">
        <w:rPr>
          <w:rFonts w:ascii="ＭＳ Ｐゴシック" w:eastAsia="ＭＳ Ｐゴシック" w:hAnsi="ＭＳ Ｐゴシック" w:hint="eastAsia"/>
          <w:color w:val="000000"/>
          <w:sz w:val="20"/>
        </w:rPr>
        <w:t>研究科，課程，年次）</w:t>
      </w:r>
    </w:p>
    <w:p w14:paraId="3BCF9EC3"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p>
    <w:p w14:paraId="270A716A"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u w:val="single"/>
        </w:rPr>
      </w:pPr>
      <w:r w:rsidRPr="00A7510E">
        <w:rPr>
          <w:rFonts w:ascii="ＭＳ Ｐゴシック" w:eastAsia="ＭＳ Ｐゴシック" w:hAnsi="ＭＳ Ｐゴシック" w:hint="eastAsia"/>
          <w:color w:val="000000"/>
          <w:sz w:val="20"/>
          <w:u w:val="single"/>
        </w:rPr>
        <w:t xml:space="preserve">　　　　　　　　　　　　　　　　　　　　　　　　　　　　　　</w:t>
      </w:r>
    </w:p>
    <w:p w14:paraId="56ADA96D"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所属機関住所</w:t>
      </w:r>
    </w:p>
    <w:p w14:paraId="5F49A418"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w:t>
      </w:r>
    </w:p>
    <w:p w14:paraId="27292355"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u w:val="single"/>
        </w:rPr>
      </w:pPr>
      <w:r w:rsidRPr="00A7510E">
        <w:rPr>
          <w:rFonts w:ascii="ＭＳ Ｐゴシック" w:eastAsia="ＭＳ Ｐゴシック" w:hAnsi="ＭＳ Ｐゴシック" w:hint="eastAsia"/>
          <w:color w:val="000000"/>
          <w:sz w:val="20"/>
          <w:u w:val="single"/>
        </w:rPr>
        <w:t xml:space="preserve">　　　　　　　　　　　　　　　　　　　　　　　　　　　　　　</w:t>
      </w:r>
    </w:p>
    <w:p w14:paraId="703D3BF5"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p>
    <w:p w14:paraId="78321C2A"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 xml:space="preserve">TEL　</w:t>
      </w:r>
      <w:r w:rsidRPr="00A7510E">
        <w:rPr>
          <w:rFonts w:ascii="ＭＳ Ｐゴシック" w:eastAsia="ＭＳ Ｐゴシック" w:hAnsi="ＭＳ Ｐゴシック" w:hint="eastAsia"/>
          <w:color w:val="000000"/>
          <w:sz w:val="20"/>
          <w:u w:val="single"/>
        </w:rPr>
        <w:t xml:space="preserve">                      </w:t>
      </w:r>
      <w:r w:rsidRPr="00A7510E">
        <w:rPr>
          <w:rFonts w:ascii="ＭＳ Ｐゴシック" w:eastAsia="ＭＳ Ｐゴシック" w:hAnsi="ＭＳ Ｐゴシック"/>
          <w:color w:val="000000"/>
          <w:sz w:val="20"/>
          <w:u w:val="single"/>
        </w:rPr>
        <w:t xml:space="preserve">   </w:t>
      </w:r>
      <w:r w:rsidRPr="00A7510E">
        <w:rPr>
          <w:rFonts w:ascii="ＭＳ Ｐゴシック" w:eastAsia="ＭＳ Ｐゴシック" w:hAnsi="ＭＳ Ｐゴシック" w:hint="eastAsia"/>
          <w:color w:val="000000"/>
          <w:sz w:val="20"/>
        </w:rPr>
        <w:t xml:space="preserve">　FAX　</w:t>
      </w:r>
      <w:r w:rsidRPr="00A7510E">
        <w:rPr>
          <w:rFonts w:ascii="ＭＳ Ｐゴシック" w:eastAsia="ＭＳ Ｐゴシック" w:hAnsi="ＭＳ Ｐゴシック" w:hint="eastAsia"/>
          <w:color w:val="000000"/>
          <w:sz w:val="20"/>
          <w:u w:val="single"/>
        </w:rPr>
        <w:t xml:space="preserve">                     </w:t>
      </w:r>
      <w:r w:rsidRPr="00A7510E">
        <w:rPr>
          <w:rFonts w:ascii="ＭＳ Ｐゴシック" w:eastAsia="ＭＳ Ｐゴシック" w:hAnsi="ＭＳ Ｐゴシック"/>
          <w:color w:val="000000"/>
          <w:sz w:val="20"/>
          <w:u w:val="single"/>
        </w:rPr>
        <w:t xml:space="preserve">   </w:t>
      </w:r>
    </w:p>
    <w:p w14:paraId="356F6255"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 xml:space="preserve">e-mail </w:t>
      </w:r>
      <w:r w:rsidRPr="00A7510E">
        <w:rPr>
          <w:rFonts w:ascii="ＭＳ Ｐゴシック" w:eastAsia="ＭＳ Ｐゴシック" w:hAnsi="ＭＳ Ｐゴシック" w:hint="eastAsia"/>
          <w:color w:val="000000"/>
          <w:sz w:val="20"/>
          <w:u w:val="single"/>
        </w:rPr>
        <w:t xml:space="preserve">                                                      </w:t>
      </w:r>
    </w:p>
    <w:p w14:paraId="0D1C2016" w14:textId="77777777" w:rsidR="0082528C" w:rsidRPr="00A7510E" w:rsidRDefault="00191F0B"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自宅住所（</w:t>
      </w:r>
      <w:r w:rsidR="0082528C" w:rsidRPr="00A7510E">
        <w:rPr>
          <w:rFonts w:ascii="ＭＳ Ｐゴシック" w:eastAsia="ＭＳ Ｐゴシック" w:hAnsi="ＭＳ Ｐゴシック" w:hint="eastAsia"/>
          <w:color w:val="000000"/>
          <w:sz w:val="20"/>
        </w:rPr>
        <w:t>学生・研究生のみ）</w:t>
      </w:r>
    </w:p>
    <w:p w14:paraId="0B07B13B" w14:textId="77777777" w:rsidR="0082528C" w:rsidRPr="00A7510E" w:rsidRDefault="0082528C" w:rsidP="0082528C">
      <w:pPr>
        <w:spacing w:line="360" w:lineRule="auto"/>
        <w:ind w:left="3402"/>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w:t>
      </w:r>
    </w:p>
    <w:p w14:paraId="4126D19E" w14:textId="77777777" w:rsidR="0082528C" w:rsidRPr="00223814" w:rsidRDefault="0082528C" w:rsidP="00223814">
      <w:pPr>
        <w:spacing w:line="360" w:lineRule="auto"/>
        <w:ind w:left="3402"/>
        <w:rPr>
          <w:rFonts w:ascii="ＭＳ Ｐゴシック" w:eastAsia="ＭＳ Ｐゴシック" w:hAnsi="ＭＳ Ｐゴシック" w:hint="eastAsia"/>
          <w:color w:val="000000"/>
          <w:sz w:val="20"/>
          <w:u w:val="single"/>
        </w:rPr>
      </w:pPr>
      <w:r w:rsidRPr="00A7510E">
        <w:rPr>
          <w:rFonts w:ascii="ＭＳ Ｐゴシック" w:eastAsia="ＭＳ Ｐゴシック" w:hAnsi="ＭＳ Ｐゴシック" w:hint="eastAsia"/>
          <w:color w:val="000000"/>
          <w:sz w:val="20"/>
          <w:u w:val="single"/>
        </w:rPr>
        <w:t xml:space="preserve">　　　　　　　　　　　　　　　　　　　　　　　　　　　　　　</w:t>
      </w:r>
    </w:p>
    <w:p w14:paraId="0944622F" w14:textId="77777777" w:rsidR="0082528C" w:rsidRPr="00A7510E" w:rsidRDefault="0082528C">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下記により，生体超分子解析ビームラインを利用した実験に参加することを承諾します．</w:t>
      </w:r>
    </w:p>
    <w:p w14:paraId="1F775900" w14:textId="77777777" w:rsidR="0082528C" w:rsidRPr="00A7510E" w:rsidRDefault="0082528C">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また，（財）国際教育支援協会の「学生教育研究災害障害保険」又は同等以上の保険に加入していることを申し立てます（学生</w:t>
      </w:r>
      <w:r w:rsidR="00BC797A" w:rsidRPr="00A7510E">
        <w:rPr>
          <w:rFonts w:ascii="ＭＳ Ｐゴシック" w:eastAsia="ＭＳ Ｐゴシック" w:hAnsi="ＭＳ Ｐゴシック" w:hint="eastAsia"/>
          <w:color w:val="000000"/>
          <w:sz w:val="20"/>
        </w:rPr>
        <w:t>・研究生</w:t>
      </w:r>
      <w:r w:rsidRPr="00A7510E">
        <w:rPr>
          <w:rFonts w:ascii="ＭＳ Ｐゴシック" w:eastAsia="ＭＳ Ｐゴシック" w:hAnsi="ＭＳ Ｐゴシック" w:hint="eastAsia"/>
          <w:color w:val="000000"/>
          <w:sz w:val="20"/>
        </w:rPr>
        <w:t>のみ）．</w:t>
      </w:r>
    </w:p>
    <w:p w14:paraId="409E2A1E" w14:textId="77777777" w:rsidR="0082528C" w:rsidRPr="00A7510E" w:rsidRDefault="0082528C">
      <w:pPr>
        <w:rPr>
          <w:rFonts w:ascii="ＭＳ Ｐゴシック" w:eastAsia="ＭＳ Ｐゴシック" w:hAnsi="ＭＳ Ｐゴシック" w:hint="eastAsia"/>
          <w:color w:val="000000"/>
          <w:sz w:val="20"/>
        </w:rPr>
      </w:pPr>
    </w:p>
    <w:p w14:paraId="0EC2A7EE" w14:textId="77777777" w:rsidR="0082528C" w:rsidRPr="00A7510E" w:rsidRDefault="0082528C">
      <w:pPr>
        <w:pStyle w:val="a3"/>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記</w:t>
      </w:r>
    </w:p>
    <w:p w14:paraId="5CB0FF92" w14:textId="77777777" w:rsidR="0082528C" w:rsidRPr="00A7510E" w:rsidRDefault="0082528C">
      <w:pPr>
        <w:rPr>
          <w:rFonts w:ascii="ＭＳ Ｐゴシック" w:eastAsia="ＭＳ Ｐゴシック" w:hAnsi="ＭＳ Ｐゴシック" w:hint="eastAsia"/>
          <w:color w:val="000000"/>
          <w:sz w:val="20"/>
        </w:rPr>
      </w:pPr>
    </w:p>
    <w:tbl>
      <w:tblPr>
        <w:tblpPr w:topFromText="142" w:bottomFromText="142" w:vertAnchor="text" w:tblpX="1" w:tblpYSpec="bottom"/>
        <w:tblOverlap w:val="never"/>
        <w:tblW w:w="0" w:type="auto"/>
        <w:tblLayout w:type="fixed"/>
        <w:tblCellMar>
          <w:left w:w="28" w:type="dxa"/>
          <w:right w:w="28" w:type="dxa"/>
        </w:tblCellMar>
        <w:tblLook w:val="0000" w:firstRow="0" w:lastRow="0" w:firstColumn="0" w:lastColumn="0" w:noHBand="0" w:noVBand="0"/>
      </w:tblPr>
      <w:tblGrid>
        <w:gridCol w:w="1588"/>
        <w:gridCol w:w="4819"/>
        <w:gridCol w:w="1985"/>
        <w:gridCol w:w="1296"/>
      </w:tblGrid>
      <w:tr w:rsidR="0082528C" w:rsidRPr="00A7510E" w14:paraId="5BF3D41E" w14:textId="77777777">
        <w:tblPrEx>
          <w:tblCellMar>
            <w:top w:w="0" w:type="dxa"/>
            <w:bottom w:w="0" w:type="dxa"/>
          </w:tblCellMar>
        </w:tblPrEx>
        <w:tc>
          <w:tcPr>
            <w:tcW w:w="1588" w:type="dxa"/>
            <w:tcBorders>
              <w:top w:val="single" w:sz="2" w:space="0" w:color="auto"/>
              <w:left w:val="single" w:sz="2" w:space="0" w:color="auto"/>
              <w:bottom w:val="single" w:sz="2" w:space="0" w:color="auto"/>
              <w:right w:val="single" w:sz="2" w:space="0" w:color="auto"/>
            </w:tcBorders>
            <w:vAlign w:val="center"/>
          </w:tcPr>
          <w:p w14:paraId="0D496107"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課題番号</w:t>
            </w:r>
          </w:p>
        </w:tc>
        <w:tc>
          <w:tcPr>
            <w:tcW w:w="4819" w:type="dxa"/>
            <w:tcBorders>
              <w:top w:val="single" w:sz="2" w:space="0" w:color="auto"/>
              <w:left w:val="nil"/>
              <w:bottom w:val="single" w:sz="2" w:space="0" w:color="auto"/>
              <w:right w:val="single" w:sz="2" w:space="0" w:color="auto"/>
            </w:tcBorders>
            <w:vAlign w:val="center"/>
          </w:tcPr>
          <w:p w14:paraId="531C0CFA"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課　題　名</w:t>
            </w:r>
          </w:p>
        </w:tc>
        <w:tc>
          <w:tcPr>
            <w:tcW w:w="1985" w:type="dxa"/>
            <w:tcBorders>
              <w:top w:val="single" w:sz="2" w:space="0" w:color="auto"/>
              <w:left w:val="nil"/>
              <w:bottom w:val="single" w:sz="2" w:space="0" w:color="auto"/>
              <w:right w:val="single" w:sz="2" w:space="0" w:color="auto"/>
            </w:tcBorders>
            <w:vAlign w:val="center"/>
          </w:tcPr>
          <w:p w14:paraId="762ABEF0"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実験責任者の所属</w:t>
            </w:r>
          </w:p>
          <w:p w14:paraId="60EC0182"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職名・氏名</w:t>
            </w:r>
          </w:p>
        </w:tc>
        <w:tc>
          <w:tcPr>
            <w:tcW w:w="1296" w:type="dxa"/>
            <w:tcBorders>
              <w:top w:val="single" w:sz="2" w:space="0" w:color="auto"/>
              <w:left w:val="nil"/>
              <w:bottom w:val="single" w:sz="2" w:space="0" w:color="auto"/>
              <w:right w:val="single" w:sz="2" w:space="0" w:color="auto"/>
            </w:tcBorders>
            <w:vAlign w:val="center"/>
          </w:tcPr>
          <w:p w14:paraId="5902D009"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実験期間</w:t>
            </w:r>
          </w:p>
        </w:tc>
      </w:tr>
      <w:tr w:rsidR="0082528C" w:rsidRPr="00A7510E" w14:paraId="6D0579B0" w14:textId="77777777">
        <w:tblPrEx>
          <w:tblCellMar>
            <w:top w:w="0" w:type="dxa"/>
            <w:bottom w:w="0" w:type="dxa"/>
          </w:tblCellMar>
        </w:tblPrEx>
        <w:tc>
          <w:tcPr>
            <w:tcW w:w="1588" w:type="dxa"/>
            <w:tcBorders>
              <w:top w:val="single" w:sz="2" w:space="0" w:color="auto"/>
              <w:left w:val="single" w:sz="2" w:space="0" w:color="auto"/>
              <w:right w:val="single" w:sz="2" w:space="0" w:color="auto"/>
            </w:tcBorders>
            <w:vAlign w:val="center"/>
          </w:tcPr>
          <w:p w14:paraId="341D5D7D"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top w:val="single" w:sz="2" w:space="0" w:color="auto"/>
              <w:left w:val="nil"/>
              <w:right w:val="single" w:sz="2" w:space="0" w:color="auto"/>
            </w:tcBorders>
            <w:vAlign w:val="center"/>
          </w:tcPr>
          <w:p w14:paraId="65984F09"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top w:val="single" w:sz="2" w:space="0" w:color="auto"/>
              <w:left w:val="nil"/>
              <w:right w:val="single" w:sz="2" w:space="0" w:color="auto"/>
            </w:tcBorders>
            <w:vAlign w:val="center"/>
          </w:tcPr>
          <w:p w14:paraId="1F1D092D"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top w:val="single" w:sz="2" w:space="0" w:color="auto"/>
              <w:left w:val="nil"/>
              <w:right w:val="single" w:sz="2" w:space="0" w:color="auto"/>
            </w:tcBorders>
            <w:vAlign w:val="center"/>
          </w:tcPr>
          <w:p w14:paraId="37F5D552"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r>
      <w:tr w:rsidR="0082528C" w:rsidRPr="00A7510E" w14:paraId="14F9D1B8" w14:textId="77777777">
        <w:tblPrEx>
          <w:tblCellMar>
            <w:top w:w="0" w:type="dxa"/>
            <w:bottom w:w="0" w:type="dxa"/>
          </w:tblCellMar>
        </w:tblPrEx>
        <w:tc>
          <w:tcPr>
            <w:tcW w:w="1588" w:type="dxa"/>
            <w:tcBorders>
              <w:left w:val="single" w:sz="2" w:space="0" w:color="auto"/>
              <w:right w:val="single" w:sz="2" w:space="0" w:color="auto"/>
            </w:tcBorders>
            <w:vAlign w:val="center"/>
          </w:tcPr>
          <w:p w14:paraId="061A390C"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right w:val="single" w:sz="2" w:space="0" w:color="auto"/>
            </w:tcBorders>
            <w:vAlign w:val="center"/>
          </w:tcPr>
          <w:p w14:paraId="370B283F"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right w:val="single" w:sz="2" w:space="0" w:color="auto"/>
            </w:tcBorders>
            <w:vAlign w:val="center"/>
          </w:tcPr>
          <w:p w14:paraId="4213DD24"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right w:val="single" w:sz="2" w:space="0" w:color="auto"/>
            </w:tcBorders>
            <w:vAlign w:val="center"/>
          </w:tcPr>
          <w:p w14:paraId="0F178945"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 xml:space="preserve">　　　　年</w:t>
            </w:r>
          </w:p>
        </w:tc>
      </w:tr>
      <w:tr w:rsidR="0082528C" w:rsidRPr="00A7510E" w14:paraId="4C1AC0F9" w14:textId="77777777">
        <w:tblPrEx>
          <w:tblCellMar>
            <w:top w:w="0" w:type="dxa"/>
            <w:bottom w:w="0" w:type="dxa"/>
          </w:tblCellMar>
        </w:tblPrEx>
        <w:tc>
          <w:tcPr>
            <w:tcW w:w="1588" w:type="dxa"/>
            <w:tcBorders>
              <w:left w:val="single" w:sz="2" w:space="0" w:color="auto"/>
              <w:right w:val="single" w:sz="2" w:space="0" w:color="auto"/>
            </w:tcBorders>
            <w:vAlign w:val="center"/>
          </w:tcPr>
          <w:p w14:paraId="4EEF356B"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right w:val="single" w:sz="2" w:space="0" w:color="auto"/>
            </w:tcBorders>
            <w:vAlign w:val="center"/>
          </w:tcPr>
          <w:p w14:paraId="49E11ED7"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right w:val="single" w:sz="2" w:space="0" w:color="auto"/>
            </w:tcBorders>
            <w:vAlign w:val="center"/>
          </w:tcPr>
          <w:p w14:paraId="5C68F732"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right w:val="single" w:sz="2" w:space="0" w:color="auto"/>
            </w:tcBorders>
            <w:vAlign w:val="center"/>
          </w:tcPr>
          <w:p w14:paraId="41E011E1"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４月　１日</w:t>
            </w:r>
          </w:p>
        </w:tc>
      </w:tr>
      <w:tr w:rsidR="0082528C" w:rsidRPr="00A7510E" w14:paraId="1F737107" w14:textId="77777777">
        <w:tblPrEx>
          <w:tblCellMar>
            <w:top w:w="0" w:type="dxa"/>
            <w:bottom w:w="0" w:type="dxa"/>
          </w:tblCellMar>
        </w:tblPrEx>
        <w:trPr>
          <w:trHeight w:val="96"/>
        </w:trPr>
        <w:tc>
          <w:tcPr>
            <w:tcW w:w="1588" w:type="dxa"/>
            <w:tcBorders>
              <w:left w:val="single" w:sz="2" w:space="0" w:color="auto"/>
              <w:right w:val="single" w:sz="2" w:space="0" w:color="auto"/>
            </w:tcBorders>
            <w:vAlign w:val="center"/>
          </w:tcPr>
          <w:p w14:paraId="396A014D"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right w:val="single" w:sz="2" w:space="0" w:color="auto"/>
            </w:tcBorders>
            <w:vAlign w:val="center"/>
          </w:tcPr>
          <w:p w14:paraId="32C0AF94"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right w:val="single" w:sz="2" w:space="0" w:color="auto"/>
            </w:tcBorders>
            <w:vAlign w:val="center"/>
          </w:tcPr>
          <w:p w14:paraId="251C9AFB"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right w:val="single" w:sz="2" w:space="0" w:color="auto"/>
            </w:tcBorders>
            <w:vAlign w:val="center"/>
          </w:tcPr>
          <w:p w14:paraId="55725D55"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w:t>
            </w:r>
          </w:p>
        </w:tc>
      </w:tr>
      <w:tr w:rsidR="0082528C" w:rsidRPr="00A7510E" w14:paraId="50CD11BC" w14:textId="77777777">
        <w:tblPrEx>
          <w:tblCellMar>
            <w:top w:w="0" w:type="dxa"/>
            <w:bottom w:w="0" w:type="dxa"/>
          </w:tblCellMar>
        </w:tblPrEx>
        <w:tc>
          <w:tcPr>
            <w:tcW w:w="1588" w:type="dxa"/>
            <w:tcBorders>
              <w:left w:val="single" w:sz="2" w:space="0" w:color="auto"/>
              <w:right w:val="single" w:sz="2" w:space="0" w:color="auto"/>
            </w:tcBorders>
            <w:vAlign w:val="center"/>
          </w:tcPr>
          <w:p w14:paraId="2AC3E9A5"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right w:val="single" w:sz="2" w:space="0" w:color="auto"/>
            </w:tcBorders>
            <w:vAlign w:val="center"/>
          </w:tcPr>
          <w:p w14:paraId="38E71916"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right w:val="single" w:sz="2" w:space="0" w:color="auto"/>
            </w:tcBorders>
            <w:vAlign w:val="center"/>
          </w:tcPr>
          <w:p w14:paraId="14BA3909"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right w:val="single" w:sz="2" w:space="0" w:color="auto"/>
            </w:tcBorders>
            <w:vAlign w:val="center"/>
          </w:tcPr>
          <w:p w14:paraId="472AD228"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 xml:space="preserve">　　　　年</w:t>
            </w:r>
          </w:p>
        </w:tc>
      </w:tr>
      <w:tr w:rsidR="0082528C" w:rsidRPr="00A7510E" w14:paraId="036685BA" w14:textId="77777777">
        <w:tblPrEx>
          <w:tblCellMar>
            <w:top w:w="0" w:type="dxa"/>
            <w:bottom w:w="0" w:type="dxa"/>
          </w:tblCellMar>
        </w:tblPrEx>
        <w:tc>
          <w:tcPr>
            <w:tcW w:w="1588" w:type="dxa"/>
            <w:tcBorders>
              <w:left w:val="single" w:sz="2" w:space="0" w:color="auto"/>
              <w:right w:val="single" w:sz="2" w:space="0" w:color="auto"/>
            </w:tcBorders>
            <w:vAlign w:val="center"/>
          </w:tcPr>
          <w:p w14:paraId="662E44E4"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right w:val="single" w:sz="2" w:space="0" w:color="auto"/>
            </w:tcBorders>
            <w:vAlign w:val="center"/>
          </w:tcPr>
          <w:p w14:paraId="1815D8BD"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right w:val="single" w:sz="2" w:space="0" w:color="auto"/>
            </w:tcBorders>
            <w:vAlign w:val="center"/>
          </w:tcPr>
          <w:p w14:paraId="19289272"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right w:val="single" w:sz="2" w:space="0" w:color="auto"/>
            </w:tcBorders>
            <w:vAlign w:val="center"/>
          </w:tcPr>
          <w:p w14:paraId="4486D357"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r w:rsidRPr="00A7510E">
              <w:rPr>
                <w:rFonts w:ascii="ＭＳ Ｐゴシック" w:eastAsia="ＭＳ Ｐゴシック" w:hAnsi="ＭＳ Ｐゴシック" w:hint="eastAsia"/>
                <w:color w:val="000000"/>
                <w:sz w:val="20"/>
                <w:lang w:bidi="ar-SA"/>
              </w:rPr>
              <w:t>３月３１日</w:t>
            </w:r>
          </w:p>
        </w:tc>
      </w:tr>
      <w:tr w:rsidR="0082528C" w:rsidRPr="00A7510E" w14:paraId="0B476171" w14:textId="77777777">
        <w:tblPrEx>
          <w:tblCellMar>
            <w:top w:w="0" w:type="dxa"/>
            <w:bottom w:w="0" w:type="dxa"/>
          </w:tblCellMar>
        </w:tblPrEx>
        <w:tc>
          <w:tcPr>
            <w:tcW w:w="1588" w:type="dxa"/>
            <w:tcBorders>
              <w:left w:val="single" w:sz="2" w:space="0" w:color="auto"/>
              <w:bottom w:val="single" w:sz="2" w:space="0" w:color="auto"/>
              <w:right w:val="single" w:sz="2" w:space="0" w:color="auto"/>
            </w:tcBorders>
            <w:vAlign w:val="center"/>
          </w:tcPr>
          <w:p w14:paraId="0F24F13D"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4819" w:type="dxa"/>
            <w:tcBorders>
              <w:left w:val="nil"/>
              <w:bottom w:val="single" w:sz="2" w:space="0" w:color="auto"/>
              <w:right w:val="single" w:sz="2" w:space="0" w:color="auto"/>
            </w:tcBorders>
            <w:vAlign w:val="center"/>
          </w:tcPr>
          <w:p w14:paraId="17475B46"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985" w:type="dxa"/>
            <w:tcBorders>
              <w:left w:val="nil"/>
              <w:bottom w:val="single" w:sz="2" w:space="0" w:color="auto"/>
              <w:right w:val="single" w:sz="2" w:space="0" w:color="auto"/>
            </w:tcBorders>
            <w:vAlign w:val="center"/>
          </w:tcPr>
          <w:p w14:paraId="2785430E"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c>
          <w:tcPr>
            <w:tcW w:w="1296" w:type="dxa"/>
            <w:tcBorders>
              <w:left w:val="nil"/>
              <w:bottom w:val="single" w:sz="2" w:space="0" w:color="auto"/>
              <w:right w:val="single" w:sz="2" w:space="0" w:color="auto"/>
            </w:tcBorders>
            <w:vAlign w:val="center"/>
          </w:tcPr>
          <w:p w14:paraId="3E6A3386" w14:textId="77777777" w:rsidR="0082528C" w:rsidRPr="00A7510E" w:rsidRDefault="0082528C" w:rsidP="0082528C">
            <w:pPr>
              <w:jc w:val="center"/>
              <w:rPr>
                <w:rFonts w:ascii="ＭＳ Ｐゴシック" w:eastAsia="ＭＳ Ｐゴシック" w:hAnsi="ＭＳ Ｐゴシック" w:hint="eastAsia"/>
                <w:color w:val="000000"/>
                <w:sz w:val="20"/>
                <w:lang w:bidi="ar-SA"/>
              </w:rPr>
            </w:pPr>
          </w:p>
        </w:tc>
      </w:tr>
    </w:tbl>
    <w:p w14:paraId="4C71E3A6" w14:textId="77777777" w:rsidR="0082528C" w:rsidRPr="00A7510E" w:rsidRDefault="0082528C">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その他，裏面の記載事項を了承します．</w:t>
      </w:r>
    </w:p>
    <w:p w14:paraId="4837289A" w14:textId="77777777" w:rsidR="0082528C" w:rsidRPr="00A7510E" w:rsidRDefault="0082528C">
      <w:pPr>
        <w:rPr>
          <w:rFonts w:ascii="ＭＳ Ｐゴシック" w:eastAsia="ＭＳ Ｐゴシック" w:hAnsi="ＭＳ Ｐゴシック" w:hint="eastAsia"/>
          <w:color w:val="000000"/>
          <w:sz w:val="20"/>
        </w:rPr>
      </w:pPr>
    </w:p>
    <w:p w14:paraId="071D78DC" w14:textId="77777777" w:rsidR="0082528C" w:rsidRPr="00A7510E" w:rsidRDefault="0082528C">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当機関に所属する上記の者が，　　　　　　年　４　月　１　日　〜　　　　　　年　３　月　３１　日までの間，実験に参加することを承諾します．</w:t>
      </w:r>
    </w:p>
    <w:p w14:paraId="10B24C64" w14:textId="77777777" w:rsidR="0082528C" w:rsidRPr="00A7510E" w:rsidRDefault="0082528C">
      <w:pPr>
        <w:rPr>
          <w:rFonts w:ascii="ＭＳ Ｐゴシック" w:eastAsia="ＭＳ Ｐゴシック" w:hAnsi="ＭＳ Ｐゴシック" w:hint="eastAsia"/>
          <w:color w:val="000000"/>
          <w:sz w:val="20"/>
        </w:rPr>
      </w:pPr>
    </w:p>
    <w:p w14:paraId="23296236" w14:textId="77777777" w:rsidR="0082528C" w:rsidRPr="00A7510E" w:rsidRDefault="0082528C">
      <w:pPr>
        <w:ind w:left="1560"/>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所属長・職名・氏名</w:t>
      </w:r>
    </w:p>
    <w:p w14:paraId="05A968D8" w14:textId="77777777" w:rsidR="0082528C" w:rsidRPr="00A7510E" w:rsidRDefault="0082528C">
      <w:pPr>
        <w:rPr>
          <w:rFonts w:ascii="ＭＳ Ｐゴシック" w:eastAsia="ＭＳ Ｐゴシック" w:hAnsi="ＭＳ Ｐゴシック" w:hint="eastAsia"/>
          <w:color w:val="000000"/>
          <w:sz w:val="20"/>
        </w:rPr>
      </w:pPr>
    </w:p>
    <w:p w14:paraId="4F27D4EC" w14:textId="77777777" w:rsidR="0082528C" w:rsidRDefault="0082528C" w:rsidP="00223814">
      <w:pPr>
        <w:wordWrap w:val="0"/>
        <w:jc w:val="right"/>
        <w:rPr>
          <w:rFonts w:ascii="ＭＳ Ｐゴシック" w:eastAsia="ＭＳ Ｐゴシック" w:hAnsi="ＭＳ Ｐゴシック"/>
          <w:color w:val="000000"/>
          <w:sz w:val="20"/>
        </w:rPr>
      </w:pPr>
      <w:r w:rsidRPr="00A7510E">
        <w:rPr>
          <w:rFonts w:ascii="ＭＳ Ｐゴシック" w:eastAsia="ＭＳ Ｐゴシック" w:hAnsi="ＭＳ Ｐゴシック" w:hint="eastAsia"/>
          <w:color w:val="000000"/>
          <w:sz w:val="20"/>
        </w:rPr>
        <w:t xml:space="preserve">職印　</w:t>
      </w:r>
    </w:p>
    <w:p w14:paraId="46205340" w14:textId="77777777" w:rsidR="0069128E" w:rsidRDefault="0069128E" w:rsidP="0069128E">
      <w:pPr>
        <w:jc w:val="right"/>
        <w:rPr>
          <w:rFonts w:ascii="ＭＳ Ｐゴシック" w:eastAsia="ＭＳ Ｐゴシック" w:hAnsi="ＭＳ Ｐゴシック"/>
          <w:color w:val="000000"/>
          <w:sz w:val="20"/>
        </w:rPr>
      </w:pPr>
    </w:p>
    <w:p w14:paraId="61269F35"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lastRenderedPageBreak/>
        <w:t>［提出］</w:t>
      </w:r>
    </w:p>
    <w:p w14:paraId="21B68FBE"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本様式を持って所属長に願い出て承諾を得た後，実験グループの責任者に提出してください．</w:t>
      </w:r>
    </w:p>
    <w:p w14:paraId="73B53D8B" w14:textId="77777777" w:rsidR="0069128E" w:rsidRPr="00A7510E" w:rsidRDefault="0069128E" w:rsidP="0069128E">
      <w:pPr>
        <w:pStyle w:val="a5"/>
        <w:rPr>
          <w:rFonts w:ascii="ＭＳ Ｐゴシック" w:eastAsia="ＭＳ Ｐゴシック" w:hAnsi="ＭＳ Ｐゴシック" w:hint="eastAsia"/>
          <w:color w:val="000000"/>
        </w:rPr>
      </w:pPr>
      <w:r w:rsidRPr="00A7510E">
        <w:rPr>
          <w:rFonts w:ascii="ＭＳ Ｐゴシック" w:eastAsia="ＭＳ Ｐゴシック" w:hAnsi="ＭＳ Ｐゴシック" w:hint="eastAsia"/>
          <w:color w:val="000000"/>
        </w:rPr>
        <w:t>実験責任者は，グループ全員の承諾書をその他の書類とともに大阪大学蛋白質研究所所長に提出してください．</w:t>
      </w:r>
    </w:p>
    <w:p w14:paraId="0B06EF51"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この様式は，複数件の実験に参加する研究者の場合，特に年度当初は所属長等の承諾が一回で済むようにしたもので，かならず一件には正本を添付し，残りのグループにはコピーを添付してください．</w:t>
      </w:r>
    </w:p>
    <w:p w14:paraId="2417A69B" w14:textId="77777777" w:rsidR="0069128E" w:rsidRPr="00A7510E" w:rsidRDefault="0069128E" w:rsidP="0069128E">
      <w:pPr>
        <w:rPr>
          <w:rFonts w:ascii="ＭＳ Ｐゴシック" w:eastAsia="ＭＳ Ｐゴシック" w:hAnsi="ＭＳ Ｐゴシック" w:hint="eastAsia"/>
          <w:color w:val="000000"/>
          <w:sz w:val="20"/>
        </w:rPr>
      </w:pPr>
    </w:p>
    <w:p w14:paraId="3A5F5A48"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［有効期間］</w:t>
      </w:r>
    </w:p>
    <w:p w14:paraId="77174B0D"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当該年度間限りとします．</w:t>
      </w:r>
    </w:p>
    <w:p w14:paraId="53A73C30" w14:textId="77777777" w:rsidR="0069128E" w:rsidRPr="00A7510E" w:rsidRDefault="0069128E" w:rsidP="0069128E">
      <w:pPr>
        <w:rPr>
          <w:rFonts w:ascii="ＭＳ Ｐゴシック" w:eastAsia="ＭＳ Ｐゴシック" w:hAnsi="ＭＳ Ｐゴシック" w:hint="eastAsia"/>
          <w:color w:val="000000"/>
          <w:sz w:val="20"/>
        </w:rPr>
      </w:pPr>
    </w:p>
    <w:p w14:paraId="51BCF10D"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［実験期間］</w:t>
      </w:r>
    </w:p>
    <w:p w14:paraId="587863FA"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実験グループとして存続する期間です．</w:t>
      </w:r>
    </w:p>
    <w:p w14:paraId="1DA04903" w14:textId="77777777" w:rsidR="0069128E" w:rsidRPr="00A7510E" w:rsidRDefault="0069128E" w:rsidP="0069128E">
      <w:pPr>
        <w:rPr>
          <w:rFonts w:ascii="ＭＳ Ｐゴシック" w:eastAsia="ＭＳ Ｐゴシック" w:hAnsi="ＭＳ Ｐゴシック" w:hint="eastAsia"/>
          <w:color w:val="000000"/>
          <w:sz w:val="20"/>
        </w:rPr>
      </w:pPr>
    </w:p>
    <w:p w14:paraId="291DADBD"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［規則等の遵守］</w:t>
      </w:r>
    </w:p>
    <w:p w14:paraId="729F0798"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大阪大学蛋白質研究所（以下「研究所」という）およびSPring-8の規則その他の関連法令を遵守するとともに管理・安全のために発する所長の指示にしたがっていただきます．</w:t>
      </w:r>
    </w:p>
    <w:p w14:paraId="59F34D8D" w14:textId="77777777" w:rsidR="0069128E" w:rsidRPr="00A7510E" w:rsidRDefault="0069128E" w:rsidP="0069128E">
      <w:pPr>
        <w:rPr>
          <w:rFonts w:ascii="ＭＳ Ｐゴシック" w:eastAsia="ＭＳ Ｐゴシック" w:hAnsi="ＭＳ Ｐゴシック" w:hint="eastAsia"/>
          <w:color w:val="000000"/>
          <w:sz w:val="20"/>
        </w:rPr>
      </w:pPr>
    </w:p>
    <w:p w14:paraId="65F2F376"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［安全の確保等］</w:t>
      </w:r>
    </w:p>
    <w:p w14:paraId="3472DC85"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放射線作業，高圧ガス，化学薬品等の取り扱い，クレーン・貨物自動車及び特殊自動車の使用等危険を伴う作業を行うときは，特に安全の確保に努めてください．</w:t>
      </w:r>
    </w:p>
    <w:p w14:paraId="3582AE50"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なお，これらの作業は，免許もしくは資格又はそれぞれの責任者の許可を得た上で行ってください．</w:t>
      </w:r>
    </w:p>
    <w:p w14:paraId="7165FE4A" w14:textId="77777777" w:rsidR="0069128E" w:rsidRPr="00A7510E" w:rsidRDefault="0069128E" w:rsidP="0069128E">
      <w:pPr>
        <w:rPr>
          <w:rFonts w:ascii="ＭＳ Ｐゴシック" w:eastAsia="ＭＳ Ｐゴシック" w:hAnsi="ＭＳ Ｐゴシック" w:hint="eastAsia"/>
          <w:color w:val="000000"/>
          <w:sz w:val="20"/>
        </w:rPr>
      </w:pPr>
    </w:p>
    <w:p w14:paraId="70D944CE"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［損害賠償等］</w:t>
      </w:r>
    </w:p>
    <w:p w14:paraId="5A3190A4"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１．研究所及びSPring-8の施設・設備を故意又は重大な過失により滅失または毀損したときは，その損害を賠償していただきます．</w:t>
      </w:r>
    </w:p>
    <w:p w14:paraId="3A86BC85"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２．研究所およびSPring-8における人身事故については，責任をもって処理してください．</w:t>
      </w:r>
    </w:p>
    <w:p w14:paraId="5DFB0518" w14:textId="77777777" w:rsidR="0069128E" w:rsidRPr="00A7510E" w:rsidRDefault="0069128E" w:rsidP="0069128E">
      <w:pPr>
        <w:rPr>
          <w:rFonts w:ascii="ＭＳ Ｐゴシック" w:eastAsia="ＭＳ Ｐゴシック" w:hAnsi="ＭＳ Ｐゴシック" w:hint="eastAsia"/>
          <w:color w:val="000000"/>
          <w:sz w:val="20"/>
        </w:rPr>
      </w:pPr>
    </w:p>
    <w:p w14:paraId="01FF4E34"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［実験の中止］</w:t>
      </w:r>
    </w:p>
    <w:p w14:paraId="3A67C442"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万一，ルールを守らなかったため，重大な事故を発生させ若しくはその恐れがあるとき，又は上記の事項に違反したときは実験を中止していただくことがあります．</w:t>
      </w:r>
    </w:p>
    <w:p w14:paraId="39E0E7A1" w14:textId="77777777" w:rsidR="0069128E" w:rsidRPr="00A7510E" w:rsidRDefault="0069128E" w:rsidP="0069128E">
      <w:pPr>
        <w:rPr>
          <w:rFonts w:ascii="ＭＳ Ｐゴシック" w:eastAsia="ＭＳ Ｐゴシック" w:hAnsi="ＭＳ Ｐゴシック" w:hint="eastAsia"/>
          <w:color w:val="000000"/>
          <w:sz w:val="20"/>
        </w:rPr>
      </w:pPr>
    </w:p>
    <w:p w14:paraId="0422D931"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［その他］</w:t>
      </w:r>
    </w:p>
    <w:p w14:paraId="47F2EE23"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実験者は，不慮の事故に備えて傷害保険に加入していることが望ましいです．</w:t>
      </w:r>
    </w:p>
    <w:p w14:paraId="4DA69D8A" w14:textId="77777777" w:rsidR="0069128E" w:rsidRPr="00A7510E" w:rsidRDefault="0069128E" w:rsidP="0069128E">
      <w:pPr>
        <w:rPr>
          <w:rFonts w:ascii="ＭＳ Ｐゴシック" w:eastAsia="ＭＳ Ｐゴシック" w:hAnsi="ＭＳ Ｐゴシック" w:hint="eastAsia"/>
          <w:color w:val="000000"/>
          <w:sz w:val="20"/>
        </w:rPr>
      </w:pPr>
      <w:r w:rsidRPr="00A7510E">
        <w:rPr>
          <w:rFonts w:ascii="ＭＳ Ｐゴシック" w:eastAsia="ＭＳ Ｐゴシック" w:hAnsi="ＭＳ Ｐゴシック" w:hint="eastAsia"/>
          <w:color w:val="000000"/>
          <w:sz w:val="20"/>
        </w:rPr>
        <w:t>実験者のうち，学生・研究生は財団法人日本国際教育支援協会の「学生教育研究災害傷害保険」又は同等以上の保険に加入していることの申し立て（承諾書に明記）をした者のみ登録します（特に証明書等の提出は不要）．</w:t>
      </w:r>
    </w:p>
    <w:p w14:paraId="0BF69565" w14:textId="77777777" w:rsidR="0069128E" w:rsidRPr="00925999" w:rsidRDefault="0069128E" w:rsidP="0069128E">
      <w:pPr>
        <w:jc w:val="left"/>
        <w:rPr>
          <w:rFonts w:ascii="ＭＳ Ｐゴシック" w:eastAsia="ＭＳ Ｐゴシック" w:hAnsi="ＭＳ Ｐゴシック" w:hint="eastAsia"/>
          <w:sz w:val="20"/>
        </w:rPr>
      </w:pPr>
    </w:p>
    <w:p w14:paraId="0DCE0A81" w14:textId="77777777" w:rsidR="0069128E" w:rsidRPr="0069128E" w:rsidRDefault="0069128E" w:rsidP="0069128E">
      <w:pPr>
        <w:jc w:val="right"/>
        <w:rPr>
          <w:rFonts w:ascii="ＭＳ Ｐゴシック" w:eastAsia="ＭＳ Ｐゴシック" w:hAnsi="ＭＳ Ｐゴシック" w:hint="eastAsia"/>
          <w:color w:val="000000"/>
          <w:sz w:val="20"/>
        </w:rPr>
      </w:pPr>
    </w:p>
    <w:sectPr w:rsidR="0069128E" w:rsidRPr="0069128E" w:rsidSect="0082528C">
      <w:headerReference w:type="default" r:id="rId6"/>
      <w:pgSz w:w="11900" w:h="16840"/>
      <w:pgMar w:top="1134" w:right="1134" w:bottom="1134"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7134" w14:textId="77777777" w:rsidR="0086683C" w:rsidRDefault="0086683C">
      <w:r>
        <w:separator/>
      </w:r>
    </w:p>
  </w:endnote>
  <w:endnote w:type="continuationSeparator" w:id="0">
    <w:p w14:paraId="00E8372D" w14:textId="77777777" w:rsidR="0086683C" w:rsidRDefault="0086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 リュウミン L-KL">
    <w:altName w:val="ＭＳ Ｐ明朝"/>
    <w:charset w:val="80"/>
    <w:family w:val="auto"/>
    <w:pitch w:val="variable"/>
    <w:sig w:usb0="01000000" w:usb1="00000708" w:usb2="10000000" w:usb3="00000000" w:csb0="00020000"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1607" w14:textId="77777777" w:rsidR="0086683C" w:rsidRDefault="0086683C">
      <w:r>
        <w:separator/>
      </w:r>
    </w:p>
  </w:footnote>
  <w:footnote w:type="continuationSeparator" w:id="0">
    <w:p w14:paraId="45A3F2B4" w14:textId="77777777" w:rsidR="0086683C" w:rsidRDefault="0086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010" w14:textId="77777777" w:rsidR="00FD451D" w:rsidRDefault="00FD451D" w:rsidP="00FD451D">
    <w:pPr>
      <w:pStyle w:val="ab"/>
      <w:jc w:val="right"/>
    </w:pPr>
    <w:r>
      <w:rPr>
        <w:rFonts w:hint="eastAsia"/>
      </w:rPr>
      <w:t>（別紙４）</w:t>
    </w:r>
  </w:p>
  <w:p w14:paraId="7D57817E" w14:textId="77777777" w:rsidR="00FD451D" w:rsidRDefault="00FD451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2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DEB"/>
    <w:rsid w:val="000347E9"/>
    <w:rsid w:val="000E6BBA"/>
    <w:rsid w:val="000F0007"/>
    <w:rsid w:val="0011381D"/>
    <w:rsid w:val="00150ACD"/>
    <w:rsid w:val="00191F0B"/>
    <w:rsid w:val="00223814"/>
    <w:rsid w:val="004346BB"/>
    <w:rsid w:val="005970B7"/>
    <w:rsid w:val="00687F58"/>
    <w:rsid w:val="0069128E"/>
    <w:rsid w:val="007D6DCD"/>
    <w:rsid w:val="0082528C"/>
    <w:rsid w:val="0086683C"/>
    <w:rsid w:val="00925999"/>
    <w:rsid w:val="009D0444"/>
    <w:rsid w:val="00A7510E"/>
    <w:rsid w:val="00BA1DF9"/>
    <w:rsid w:val="00BC797A"/>
    <w:rsid w:val="00C32ED1"/>
    <w:rsid w:val="00E01838"/>
    <w:rsid w:val="00E87386"/>
    <w:rsid w:val="00FD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oNotEmbedSmartTags/>
  <w:decimalSymbol w:val="."/>
  <w:listSeparator w:val=","/>
  <w14:docId w14:val="2BC99696"/>
  <w14:defaultImageDpi w14:val="300"/>
  <w15:chartTrackingRefBased/>
  <w15:docId w15:val="{45CEC620-FCFD-4E3F-ACC2-769873B5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L リュウミン L-KL"/>
    </w:rPr>
  </w:style>
  <w:style w:type="paragraph" w:styleId="a4">
    <w:name w:val="Closing"/>
    <w:basedOn w:val="a"/>
    <w:next w:val="a"/>
    <w:pPr>
      <w:jc w:val="right"/>
    </w:pPr>
    <w:rPr>
      <w:rFonts w:eastAsia="L リュウミン L-KL"/>
    </w:rPr>
  </w:style>
  <w:style w:type="paragraph" w:styleId="a5">
    <w:name w:val="Body Text"/>
    <w:basedOn w:val="a"/>
    <w:rPr>
      <w:rFonts w:eastAsia="L リュウミン L-KL"/>
      <w:sz w:val="20"/>
    </w:rPr>
  </w:style>
  <w:style w:type="character" w:styleId="a6">
    <w:name w:val="annotation reference"/>
    <w:semiHidden/>
    <w:rsid w:val="00124DEB"/>
    <w:rPr>
      <w:sz w:val="18"/>
    </w:rPr>
  </w:style>
  <w:style w:type="paragraph" w:styleId="a7">
    <w:name w:val="annotation text"/>
    <w:basedOn w:val="a"/>
    <w:semiHidden/>
    <w:rsid w:val="00124DEB"/>
    <w:pPr>
      <w:jc w:val="left"/>
    </w:pPr>
  </w:style>
  <w:style w:type="paragraph" w:styleId="a8">
    <w:name w:val="annotation subject"/>
    <w:basedOn w:val="a7"/>
    <w:next w:val="a7"/>
    <w:semiHidden/>
    <w:rsid w:val="00124DEB"/>
    <w:pPr>
      <w:jc w:val="both"/>
    </w:pPr>
  </w:style>
  <w:style w:type="paragraph" w:styleId="a9">
    <w:name w:val="Balloon Text"/>
    <w:basedOn w:val="a"/>
    <w:semiHidden/>
    <w:rsid w:val="00124DEB"/>
    <w:rPr>
      <w:rFonts w:ascii="ヒラギノ角ゴ Pro W3" w:eastAsia="ヒラギノ角ゴ Pro W3"/>
      <w:sz w:val="18"/>
      <w:szCs w:val="18"/>
    </w:rPr>
  </w:style>
  <w:style w:type="paragraph" w:styleId="aa">
    <w:name w:val="Document Map"/>
    <w:basedOn w:val="a"/>
    <w:semiHidden/>
    <w:rsid w:val="00124DEB"/>
    <w:pPr>
      <w:shd w:val="clear" w:color="auto" w:fill="C6D5EC"/>
    </w:pPr>
    <w:rPr>
      <w:rFonts w:ascii="Arial" w:eastAsia="ＭＳ ゴシック" w:hAnsi="Arial"/>
    </w:rPr>
  </w:style>
  <w:style w:type="paragraph" w:styleId="ab">
    <w:name w:val="header"/>
    <w:basedOn w:val="a"/>
    <w:link w:val="ac"/>
    <w:uiPriority w:val="99"/>
    <w:unhideWhenUsed/>
    <w:rsid w:val="00FD451D"/>
    <w:pPr>
      <w:tabs>
        <w:tab w:val="center" w:pos="4252"/>
        <w:tab w:val="right" w:pos="8504"/>
      </w:tabs>
      <w:snapToGrid w:val="0"/>
    </w:pPr>
  </w:style>
  <w:style w:type="character" w:customStyle="1" w:styleId="ac">
    <w:name w:val="ヘッダー (文字)"/>
    <w:link w:val="ab"/>
    <w:uiPriority w:val="99"/>
    <w:rsid w:val="00FD451D"/>
    <w:rPr>
      <w:kern w:val="2"/>
      <w:sz w:val="24"/>
    </w:rPr>
  </w:style>
  <w:style w:type="paragraph" w:styleId="ad">
    <w:name w:val="footer"/>
    <w:basedOn w:val="a"/>
    <w:link w:val="ae"/>
    <w:uiPriority w:val="99"/>
    <w:unhideWhenUsed/>
    <w:rsid w:val="00FD451D"/>
    <w:pPr>
      <w:tabs>
        <w:tab w:val="center" w:pos="4252"/>
        <w:tab w:val="right" w:pos="8504"/>
      </w:tabs>
      <w:snapToGrid w:val="0"/>
    </w:pPr>
  </w:style>
  <w:style w:type="character" w:customStyle="1" w:styleId="ae">
    <w:name w:val="フッター (文字)"/>
    <w:link w:val="ad"/>
    <w:uiPriority w:val="99"/>
    <w:rsid w:val="00FD451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（蛋白研様式BL1）</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（蛋白研様式BL1）</dc:title>
  <dc:subject/>
  <dc:creator>Atsushi Nakagawa</dc:creator>
  <cp:keywords/>
  <cp:lastModifiedBy>松谷　織絵</cp:lastModifiedBy>
  <cp:revision>2</cp:revision>
  <cp:lastPrinted>2015-02-11T02:28:00Z</cp:lastPrinted>
  <dcterms:created xsi:type="dcterms:W3CDTF">2022-09-30T01:40:00Z</dcterms:created>
  <dcterms:modified xsi:type="dcterms:W3CDTF">2022-09-30T01:40:00Z</dcterms:modified>
</cp:coreProperties>
</file>